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1AB" w:rsidRPr="004605B3" w:rsidRDefault="00A60719" w:rsidP="00686DD1">
      <w:pPr>
        <w:jc w:val="center"/>
        <w:rPr>
          <w:b/>
          <w:bCs/>
          <w:sz w:val="20"/>
        </w:rPr>
      </w:pPr>
      <w:r>
        <w:rPr>
          <w:rFonts w:ascii="Kokila" w:eastAsia="Times New Roman" w:hAnsi="Kokila" w:cs="Kalimati" w:hint="cs"/>
          <w:b/>
          <w:bCs/>
          <w:sz w:val="20"/>
          <w:cs/>
        </w:rPr>
        <w:t>मिति २०८३/०५</w:t>
      </w:r>
      <w:r w:rsidR="00FA643A">
        <w:rPr>
          <w:rFonts w:ascii="Kokila" w:eastAsia="Times New Roman" w:hAnsi="Kokila" w:cs="Kalimati" w:hint="cs"/>
          <w:b/>
          <w:bCs/>
          <w:sz w:val="20"/>
          <w:cs/>
        </w:rPr>
        <w:t>/</w:t>
      </w:r>
      <w:r>
        <w:rPr>
          <w:rFonts w:ascii="Kokila" w:eastAsia="Times New Roman" w:hAnsi="Kokila" w:cs="Kalimati" w:hint="cs"/>
          <w:b/>
          <w:bCs/>
          <w:sz w:val="20"/>
          <w:cs/>
        </w:rPr>
        <w:t>२२</w:t>
      </w:r>
      <w:r w:rsidR="00686DD1" w:rsidRPr="004605B3">
        <w:rPr>
          <w:rFonts w:ascii="Kokila" w:eastAsia="Times New Roman" w:hAnsi="Kokila" w:cs="Kalimati" w:hint="cs"/>
          <w:b/>
          <w:bCs/>
          <w:sz w:val="20"/>
          <w:cs/>
        </w:rPr>
        <w:t xml:space="preserve"> गते सर्वोच्च अदालतमा पुनरावेदन </w:t>
      </w:r>
      <w:r w:rsidR="000C20AF" w:rsidRPr="004605B3">
        <w:rPr>
          <w:rFonts w:ascii="Kokila" w:eastAsia="Times New Roman" w:hAnsi="Kokila" w:cs="Kalimati" w:hint="cs"/>
          <w:b/>
          <w:bCs/>
          <w:sz w:val="20"/>
          <w:cs/>
        </w:rPr>
        <w:t xml:space="preserve">दर्ता </w:t>
      </w:r>
      <w:r w:rsidR="008522A8">
        <w:rPr>
          <w:rFonts w:ascii="Kokila" w:eastAsia="Times New Roman" w:hAnsi="Kokila" w:cs="Kalimati" w:hint="cs"/>
          <w:b/>
          <w:bCs/>
          <w:sz w:val="20"/>
          <w:cs/>
        </w:rPr>
        <w:t>गरिएको</w:t>
      </w:r>
      <w:r w:rsidR="00686DD1" w:rsidRPr="004605B3">
        <w:rPr>
          <w:rFonts w:ascii="Kokila" w:eastAsia="Times New Roman" w:hAnsi="Kokila" w:cs="Kalimati" w:hint="cs"/>
          <w:b/>
          <w:bCs/>
          <w:sz w:val="20"/>
          <w:cs/>
        </w:rPr>
        <w:t xml:space="preserve"> मुद्दाको विवरण</w:t>
      </w:r>
    </w:p>
    <w:tbl>
      <w:tblPr>
        <w:tblStyle w:val="TableGrid"/>
        <w:tblW w:w="15120" w:type="dxa"/>
        <w:tblInd w:w="-972" w:type="dxa"/>
        <w:tblLayout w:type="fixed"/>
        <w:tblLook w:val="04A0" w:firstRow="1" w:lastRow="0" w:firstColumn="1" w:lastColumn="0" w:noHBand="0" w:noVBand="1"/>
      </w:tblPr>
      <w:tblGrid>
        <w:gridCol w:w="543"/>
        <w:gridCol w:w="1347"/>
        <w:gridCol w:w="1170"/>
        <w:gridCol w:w="2520"/>
        <w:gridCol w:w="1980"/>
        <w:gridCol w:w="7560"/>
      </w:tblGrid>
      <w:tr w:rsidR="00BC21AB" w:rsidRPr="000B548B" w:rsidTr="00157B25">
        <w:tc>
          <w:tcPr>
            <w:tcW w:w="543" w:type="dxa"/>
          </w:tcPr>
          <w:p w:rsidR="00BC21AB" w:rsidRPr="000B548B" w:rsidRDefault="00BC21AB" w:rsidP="00E83ADF">
            <w:pPr>
              <w:tabs>
                <w:tab w:val="left" w:pos="3181"/>
              </w:tabs>
              <w:ind w:right="-198"/>
              <w:jc w:val="both"/>
              <w:rPr>
                <w:rFonts w:ascii="Calibri" w:eastAsia="Times New Roman" w:hAnsi="Calibri" w:cs="Kalimati"/>
                <w:b/>
                <w:bCs/>
                <w:sz w:val="18"/>
                <w:szCs w:val="18"/>
              </w:rPr>
            </w:pPr>
            <w:r w:rsidRPr="000B548B">
              <w:rPr>
                <w:rFonts w:ascii="Calibri" w:eastAsia="Times New Roman" w:hAnsi="Calibri" w:cs="Kalimati" w:hint="cs"/>
                <w:b/>
                <w:bCs/>
                <w:sz w:val="18"/>
                <w:szCs w:val="18"/>
                <w:cs/>
              </w:rPr>
              <w:t>सि.नं.</w:t>
            </w:r>
          </w:p>
        </w:tc>
        <w:tc>
          <w:tcPr>
            <w:tcW w:w="1347" w:type="dxa"/>
          </w:tcPr>
          <w:p w:rsidR="00BC21AB" w:rsidRPr="000B548B" w:rsidRDefault="00BC21AB" w:rsidP="00E83ADF">
            <w:pPr>
              <w:tabs>
                <w:tab w:val="left" w:pos="3181"/>
              </w:tabs>
              <w:jc w:val="both"/>
              <w:rPr>
                <w:rFonts w:ascii="Calibri" w:eastAsia="Times New Roman" w:hAnsi="Calibri" w:cs="Kalimati"/>
                <w:b/>
                <w:bCs/>
                <w:sz w:val="18"/>
                <w:szCs w:val="18"/>
              </w:rPr>
            </w:pPr>
            <w:r w:rsidRPr="000B548B">
              <w:rPr>
                <w:rFonts w:ascii="Calibri" w:eastAsia="Times New Roman" w:hAnsi="Calibri" w:cs="Kalimati"/>
                <w:b/>
                <w:bCs/>
                <w:sz w:val="18"/>
                <w:szCs w:val="18"/>
                <w:cs/>
              </w:rPr>
              <w:t>प्र</w:t>
            </w:r>
            <w:r w:rsidRPr="000B548B">
              <w:rPr>
                <w:rFonts w:ascii="Calibri" w:eastAsia="Times New Roman" w:hAnsi="Calibri" w:cs="Kalimati" w:hint="cs"/>
                <w:b/>
                <w:bCs/>
                <w:sz w:val="18"/>
                <w:szCs w:val="18"/>
                <w:cs/>
              </w:rPr>
              <w:t>तिवादी</w:t>
            </w:r>
            <w:r w:rsidRPr="000B548B">
              <w:rPr>
                <w:rFonts w:ascii="Calibri" w:eastAsia="Times New Roman" w:hAnsi="Calibri" w:cs="Kalimati"/>
                <w:b/>
                <w:bCs/>
                <w:sz w:val="18"/>
                <w:szCs w:val="18"/>
                <w:cs/>
              </w:rPr>
              <w:t>हरु</w:t>
            </w:r>
          </w:p>
        </w:tc>
        <w:tc>
          <w:tcPr>
            <w:tcW w:w="1170" w:type="dxa"/>
          </w:tcPr>
          <w:p w:rsidR="00BC21AB" w:rsidRPr="000B548B" w:rsidRDefault="00BC21AB" w:rsidP="00E83ADF">
            <w:pPr>
              <w:tabs>
                <w:tab w:val="left" w:pos="3181"/>
              </w:tabs>
              <w:jc w:val="both"/>
              <w:rPr>
                <w:rFonts w:ascii="Calibri" w:eastAsia="Times New Roman" w:hAnsi="Calibri" w:cs="Kalimati"/>
                <w:b/>
                <w:bCs/>
                <w:sz w:val="18"/>
                <w:szCs w:val="18"/>
                <w:cs/>
              </w:rPr>
            </w:pPr>
            <w:r w:rsidRPr="000B548B">
              <w:rPr>
                <w:rFonts w:ascii="Calibri" w:eastAsia="Times New Roman" w:hAnsi="Calibri" w:cs="Kalimati" w:hint="cs"/>
                <w:b/>
                <w:bCs/>
                <w:sz w:val="18"/>
                <w:szCs w:val="18"/>
                <w:cs/>
              </w:rPr>
              <w:t>मुद्दा</w:t>
            </w:r>
          </w:p>
        </w:tc>
        <w:tc>
          <w:tcPr>
            <w:tcW w:w="2520" w:type="dxa"/>
          </w:tcPr>
          <w:p w:rsidR="00BC21AB" w:rsidRPr="000B548B" w:rsidRDefault="00BC21AB" w:rsidP="00E83ADF">
            <w:pPr>
              <w:tabs>
                <w:tab w:val="left" w:pos="3181"/>
              </w:tabs>
              <w:jc w:val="both"/>
              <w:rPr>
                <w:rFonts w:ascii="Calibri" w:eastAsia="Times New Roman" w:hAnsi="Calibri" w:cs="Kalimati"/>
                <w:b/>
                <w:bCs/>
                <w:sz w:val="18"/>
                <w:szCs w:val="18"/>
              </w:rPr>
            </w:pPr>
            <w:r w:rsidRPr="000B548B">
              <w:rPr>
                <w:rFonts w:ascii="Calibri" w:eastAsia="Times New Roman" w:hAnsi="Calibri" w:cs="Kalimati" w:hint="cs"/>
                <w:b/>
                <w:bCs/>
                <w:sz w:val="18"/>
                <w:szCs w:val="18"/>
                <w:cs/>
              </w:rPr>
              <w:t>आयोगको मागदावी</w:t>
            </w:r>
          </w:p>
        </w:tc>
        <w:tc>
          <w:tcPr>
            <w:tcW w:w="1980" w:type="dxa"/>
          </w:tcPr>
          <w:p w:rsidR="00BC21AB" w:rsidRPr="000B548B" w:rsidRDefault="00BC21AB" w:rsidP="00E83ADF">
            <w:pPr>
              <w:tabs>
                <w:tab w:val="left" w:pos="3181"/>
              </w:tabs>
              <w:jc w:val="both"/>
              <w:rPr>
                <w:rFonts w:ascii="Calibri" w:eastAsia="Times New Roman" w:hAnsi="Calibri" w:cs="Kalimati"/>
                <w:b/>
                <w:bCs/>
                <w:sz w:val="18"/>
                <w:szCs w:val="18"/>
              </w:rPr>
            </w:pPr>
            <w:r w:rsidRPr="000B548B">
              <w:rPr>
                <w:rFonts w:ascii="Calibri" w:eastAsia="Times New Roman" w:hAnsi="Calibri" w:cs="Kalimati" w:hint="cs"/>
                <w:b/>
                <w:bCs/>
                <w:sz w:val="18"/>
                <w:szCs w:val="18"/>
                <w:cs/>
              </w:rPr>
              <w:t>विशेष अदालतको फैसला र आधार</w:t>
            </w:r>
          </w:p>
        </w:tc>
        <w:tc>
          <w:tcPr>
            <w:tcW w:w="7560" w:type="dxa"/>
          </w:tcPr>
          <w:p w:rsidR="00BC21AB" w:rsidRPr="000B548B" w:rsidRDefault="00C54710" w:rsidP="00E83ADF">
            <w:pPr>
              <w:jc w:val="both"/>
              <w:rPr>
                <w:sz w:val="18"/>
                <w:szCs w:val="18"/>
              </w:rPr>
            </w:pPr>
            <w:r w:rsidRPr="000B548B">
              <w:rPr>
                <w:rFonts w:ascii="Calibri" w:eastAsia="Calibri" w:hAnsi="Calibri" w:cs="Kalimati" w:hint="cs"/>
                <w:b/>
                <w:bCs/>
                <w:sz w:val="18"/>
                <w:szCs w:val="18"/>
                <w:cs/>
              </w:rPr>
              <w:t>आयोगबा</w:t>
            </w:r>
            <w:r w:rsidR="004106D5" w:rsidRPr="000B548B">
              <w:rPr>
                <w:rFonts w:ascii="Calibri" w:eastAsia="Calibri" w:hAnsi="Calibri" w:cs="Kalimati" w:hint="cs"/>
                <w:b/>
                <w:bCs/>
                <w:sz w:val="18"/>
                <w:szCs w:val="18"/>
                <w:cs/>
              </w:rPr>
              <w:t>ट सम्मानित सर्वोच्च अदालतमा पुनरावेदन गरिएका आधारहरु</w:t>
            </w:r>
          </w:p>
        </w:tc>
      </w:tr>
      <w:tr w:rsidR="00BC21AB" w:rsidRPr="000B548B" w:rsidTr="00157B25">
        <w:tc>
          <w:tcPr>
            <w:tcW w:w="543" w:type="dxa"/>
          </w:tcPr>
          <w:p w:rsidR="00BC21AB" w:rsidRPr="000B548B" w:rsidRDefault="005C5417" w:rsidP="000C20AF">
            <w:pPr>
              <w:jc w:val="both"/>
              <w:rPr>
                <w:rFonts w:ascii="Times New Roman" w:eastAsia="Times New Roman" w:hAnsi="Times New Roman" w:cs="Kalimati"/>
                <w:sz w:val="18"/>
                <w:szCs w:val="18"/>
              </w:rPr>
            </w:pPr>
            <w:r w:rsidRPr="000B548B">
              <w:rPr>
                <w:rFonts w:ascii="Times New Roman" w:eastAsia="Times New Roman" w:hAnsi="Times New Roman" w:cs="Kalimati" w:hint="cs"/>
                <w:sz w:val="18"/>
                <w:szCs w:val="18"/>
                <w:cs/>
              </w:rPr>
              <w:t>१</w:t>
            </w:r>
          </w:p>
        </w:tc>
        <w:tc>
          <w:tcPr>
            <w:tcW w:w="1347" w:type="dxa"/>
          </w:tcPr>
          <w:p w:rsidR="00B03E12" w:rsidRPr="000B548B" w:rsidRDefault="003633F5" w:rsidP="00316213">
            <w:pPr>
              <w:jc w:val="both"/>
              <w:rPr>
                <w:rFonts w:ascii="Times New Roman" w:eastAsia="Times New Roman" w:hAnsi="Times New Roman" w:cs="Kalimati"/>
                <w:sz w:val="18"/>
                <w:szCs w:val="18"/>
                <w:cs/>
              </w:rPr>
            </w:pPr>
            <w:r w:rsidRPr="000B548B">
              <w:rPr>
                <w:rFonts w:cs="Kalimati"/>
                <w:sz w:val="18"/>
                <w:szCs w:val="18"/>
                <w:cs/>
              </w:rPr>
              <w:t xml:space="preserve">प्रतिवादीहरु </w:t>
            </w:r>
            <w:r w:rsidR="00B51D10" w:rsidRPr="000B548B">
              <w:rPr>
                <w:rFonts w:ascii="Times New Roman" w:eastAsia="Times New Roman" w:hAnsi="Times New Roman" w:cs="Kalimati" w:hint="cs"/>
                <w:sz w:val="18"/>
                <w:szCs w:val="18"/>
                <w:cs/>
              </w:rPr>
              <w:t>रंजित कुमार यादव</w:t>
            </w:r>
            <w:r w:rsidR="00316213">
              <w:rPr>
                <w:rFonts w:ascii="Times New Roman" w:eastAsia="Times New Roman" w:hAnsi="Times New Roman" w:cs="Kalimati" w:hint="cs"/>
                <w:sz w:val="18"/>
                <w:szCs w:val="18"/>
                <w:cs/>
              </w:rPr>
              <w:t>,</w:t>
            </w:r>
            <w:r w:rsidR="00316213" w:rsidRPr="000B548B">
              <w:rPr>
                <w:rFonts w:ascii="Times New Roman" w:eastAsia="Times New Roman" w:hAnsi="Times New Roman" w:cs="Kalimati" w:hint="cs"/>
                <w:sz w:val="18"/>
                <w:szCs w:val="18"/>
                <w:cs/>
              </w:rPr>
              <w:t xml:space="preserve"> </w:t>
            </w:r>
            <w:r w:rsidR="00316213" w:rsidRPr="000B548B">
              <w:rPr>
                <w:rFonts w:ascii="Times New Roman" w:eastAsia="Times New Roman" w:hAnsi="Times New Roman" w:cs="Kalimati" w:hint="cs"/>
                <w:sz w:val="18"/>
                <w:szCs w:val="18"/>
                <w:cs/>
              </w:rPr>
              <w:t>दुर्गा प्रसाद राय,</w:t>
            </w:r>
            <w:bookmarkStart w:id="0" w:name="_GoBack"/>
            <w:bookmarkEnd w:id="0"/>
            <w:r w:rsidR="00B51D10" w:rsidRPr="000B548B">
              <w:rPr>
                <w:rFonts w:ascii="Times New Roman" w:eastAsia="Times New Roman" w:hAnsi="Times New Roman" w:cs="Kalimati" w:hint="cs"/>
                <w:sz w:val="18"/>
                <w:szCs w:val="18"/>
                <w:cs/>
              </w:rPr>
              <w:t xml:space="preserve"> शिव कुमार झा,</w:t>
            </w:r>
            <w:r w:rsidR="003F6FD9" w:rsidRPr="000B548B">
              <w:rPr>
                <w:rFonts w:ascii="Times New Roman" w:eastAsia="Times New Roman" w:hAnsi="Times New Roman" w:cs="Kalimati" w:hint="cs"/>
                <w:sz w:val="18"/>
                <w:szCs w:val="18"/>
                <w:cs/>
              </w:rPr>
              <w:t xml:space="preserve"> संजु कुमारी</w:t>
            </w:r>
            <w:r w:rsidR="00092D2F" w:rsidRPr="000B548B">
              <w:rPr>
                <w:rFonts w:ascii="Times New Roman" w:eastAsia="Times New Roman" w:hAnsi="Times New Roman" w:cs="Kalimati" w:hint="cs"/>
                <w:sz w:val="18"/>
                <w:szCs w:val="18"/>
                <w:cs/>
              </w:rPr>
              <w:t xml:space="preserve"> </w:t>
            </w:r>
            <w:r w:rsidR="003F6FD9" w:rsidRPr="000B548B">
              <w:rPr>
                <w:rFonts w:ascii="Times New Roman" w:eastAsia="Times New Roman" w:hAnsi="Times New Roman" w:cs="Kalimati" w:hint="cs"/>
                <w:sz w:val="18"/>
                <w:szCs w:val="18"/>
                <w:cs/>
              </w:rPr>
              <w:t>यादव,</w:t>
            </w:r>
            <w:r w:rsidR="00DD3F75" w:rsidRPr="000B548B">
              <w:rPr>
                <w:rFonts w:ascii="Times New Roman" w:eastAsia="Times New Roman" w:hAnsi="Times New Roman" w:cs="Kalimati" w:hint="cs"/>
                <w:sz w:val="18"/>
                <w:szCs w:val="18"/>
                <w:cs/>
              </w:rPr>
              <w:t xml:space="preserve"> राजकिशोर सल्हैता,</w:t>
            </w:r>
            <w:r w:rsidR="00DC01A4" w:rsidRPr="000B548B">
              <w:rPr>
                <w:rFonts w:ascii="Times New Roman" w:eastAsia="Times New Roman" w:hAnsi="Times New Roman" w:cs="Kalimati" w:hint="cs"/>
                <w:sz w:val="18"/>
                <w:szCs w:val="18"/>
                <w:cs/>
              </w:rPr>
              <w:t xml:space="preserve"> पलवी ठाकुर</w:t>
            </w:r>
            <w:r w:rsidR="00FA643A" w:rsidRPr="000B548B">
              <w:rPr>
                <w:rFonts w:ascii="Kokila" w:eastAsia="Times New Roman" w:hAnsi="Kokila" w:cs="Kalimati" w:hint="cs"/>
                <w:sz w:val="18"/>
                <w:szCs w:val="18"/>
                <w:cs/>
              </w:rPr>
              <w:t xml:space="preserve">र </w:t>
            </w:r>
            <w:r w:rsidR="00092D2F" w:rsidRPr="000B548B">
              <w:rPr>
                <w:rFonts w:ascii="Times New Roman" w:eastAsia="Times New Roman" w:hAnsi="Times New Roman" w:cs="Kalimati" w:hint="cs"/>
                <w:sz w:val="18"/>
                <w:szCs w:val="18"/>
                <w:cs/>
              </w:rPr>
              <w:t>रौनित ठाकुर</w:t>
            </w:r>
            <w:r w:rsidR="00092D2F" w:rsidRPr="000B548B">
              <w:rPr>
                <w:rFonts w:ascii="Times New Roman" w:eastAsia="Times New Roman" w:hAnsi="Times New Roman" w:cs="Kalimati"/>
                <w:sz w:val="18"/>
                <w:szCs w:val="18"/>
                <w:cs/>
              </w:rPr>
              <w:t xml:space="preserve"> </w:t>
            </w:r>
            <w:r w:rsidR="00BC21AB" w:rsidRPr="000B548B">
              <w:rPr>
                <w:rFonts w:ascii="Times New Roman" w:eastAsia="Times New Roman" w:hAnsi="Times New Roman" w:cs="Kalimati"/>
                <w:sz w:val="18"/>
                <w:szCs w:val="18"/>
                <w:cs/>
              </w:rPr>
              <w:t>(वि</w:t>
            </w:r>
            <w:r w:rsidR="00BC21AB" w:rsidRPr="000B548B">
              <w:rPr>
                <w:rFonts w:ascii="Times New Roman" w:eastAsia="Times New Roman" w:hAnsi="Times New Roman" w:cs="Kalimati" w:hint="cs"/>
                <w:sz w:val="18"/>
                <w:szCs w:val="18"/>
                <w:cs/>
              </w:rPr>
              <w:t xml:space="preserve">शेष </w:t>
            </w:r>
            <w:r w:rsidR="00BC21AB" w:rsidRPr="000B548B">
              <w:rPr>
                <w:rFonts w:ascii="Times New Roman" w:eastAsia="Times New Roman" w:hAnsi="Times New Roman" w:cs="Kalimati"/>
                <w:sz w:val="18"/>
                <w:szCs w:val="18"/>
                <w:cs/>
              </w:rPr>
              <w:t>अ</w:t>
            </w:r>
            <w:r w:rsidR="00BC21AB" w:rsidRPr="000B548B">
              <w:rPr>
                <w:rFonts w:ascii="Times New Roman" w:eastAsia="Times New Roman" w:hAnsi="Times New Roman" w:cs="Kalimati" w:hint="cs"/>
                <w:sz w:val="18"/>
                <w:szCs w:val="18"/>
                <w:cs/>
              </w:rPr>
              <w:t>दालत</w:t>
            </w:r>
            <w:r w:rsidR="00BC21AB" w:rsidRPr="000B548B">
              <w:rPr>
                <w:rFonts w:ascii="Times New Roman" w:eastAsia="Times New Roman" w:hAnsi="Times New Roman" w:cs="Kalimati"/>
                <w:sz w:val="18"/>
                <w:szCs w:val="18"/>
                <w:cs/>
              </w:rPr>
              <w:t>को मु</w:t>
            </w:r>
            <w:r w:rsidR="00BC21AB" w:rsidRPr="000B548B">
              <w:rPr>
                <w:rFonts w:ascii="Times New Roman" w:eastAsia="Times New Roman" w:hAnsi="Times New Roman" w:cs="Kalimati" w:hint="cs"/>
                <w:sz w:val="18"/>
                <w:szCs w:val="18"/>
                <w:cs/>
              </w:rPr>
              <w:t xml:space="preserve">द्दा </w:t>
            </w:r>
            <w:r w:rsidR="00BC21AB" w:rsidRPr="000B548B">
              <w:rPr>
                <w:rFonts w:ascii="Times New Roman" w:eastAsia="Times New Roman" w:hAnsi="Times New Roman" w:cs="Kalimati"/>
                <w:sz w:val="18"/>
                <w:szCs w:val="18"/>
                <w:cs/>
              </w:rPr>
              <w:t xml:space="preserve">नं. </w:t>
            </w:r>
            <w:r w:rsidR="005D2B93" w:rsidRPr="000B548B">
              <w:rPr>
                <w:rFonts w:asciiTheme="majorBidi" w:hAnsiTheme="majorBidi" w:cs="Kalimati"/>
                <w:sz w:val="18"/>
                <w:szCs w:val="18"/>
                <w:cs/>
                <w:lang w:bidi="sa-IN"/>
              </w:rPr>
              <w:t>०</w:t>
            </w:r>
            <w:r w:rsidR="00092D2F" w:rsidRPr="000B548B">
              <w:rPr>
                <w:rFonts w:asciiTheme="majorBidi" w:hAnsiTheme="majorBidi" w:cs="Kalimati" w:hint="cs"/>
                <w:sz w:val="18"/>
                <w:szCs w:val="18"/>
                <w:cs/>
              </w:rPr>
              <w:t>८१</w:t>
            </w:r>
            <w:r w:rsidR="005D2B93" w:rsidRPr="000B548B">
              <w:rPr>
                <w:rFonts w:asciiTheme="majorBidi" w:hAnsiTheme="majorBidi" w:cs="Kalimati"/>
                <w:sz w:val="18"/>
                <w:szCs w:val="18"/>
                <w:cs/>
                <w:lang w:bidi="sa-IN"/>
              </w:rPr>
              <w:t>-</w:t>
            </w:r>
            <w:r w:rsidR="005D2B93" w:rsidRPr="000B548B">
              <w:rPr>
                <w:rFonts w:asciiTheme="majorBidi" w:hAnsiTheme="majorBidi" w:cs="Kalimati"/>
                <w:sz w:val="18"/>
                <w:szCs w:val="18"/>
                <w:lang w:bidi="sa-IN"/>
              </w:rPr>
              <w:t>CR-</w:t>
            </w:r>
            <w:r w:rsidR="00FA643A" w:rsidRPr="000B548B">
              <w:rPr>
                <w:rFonts w:asciiTheme="majorBidi" w:hAnsiTheme="majorBidi" w:cs="Kalimati" w:hint="cs"/>
                <w:sz w:val="18"/>
                <w:szCs w:val="18"/>
                <w:cs/>
              </w:rPr>
              <w:t>०</w:t>
            </w:r>
            <w:r w:rsidR="00092D2F" w:rsidRPr="000B548B">
              <w:rPr>
                <w:rFonts w:asciiTheme="majorBidi" w:hAnsiTheme="majorBidi" w:cs="Kalimati" w:hint="cs"/>
                <w:sz w:val="18"/>
                <w:szCs w:val="18"/>
                <w:cs/>
              </w:rPr>
              <w:t>१४३</w:t>
            </w:r>
            <w:r w:rsidRPr="000B548B">
              <w:rPr>
                <w:rFonts w:asciiTheme="majorBidi" w:hAnsiTheme="majorBidi" w:cs="Kalimati" w:hint="cs"/>
                <w:sz w:val="18"/>
                <w:szCs w:val="18"/>
                <w:cs/>
              </w:rPr>
              <w:t>,</w:t>
            </w:r>
            <w:r w:rsidR="00FA643A" w:rsidRPr="000B548B">
              <w:rPr>
                <w:rFonts w:ascii="Times New Roman" w:eastAsia="Times New Roman" w:hAnsi="Times New Roman" w:cs="Kalimati"/>
                <w:sz w:val="18"/>
                <w:szCs w:val="18"/>
                <w:cs/>
              </w:rPr>
              <w:t>फ</w:t>
            </w:r>
            <w:r w:rsidR="00092D2F" w:rsidRPr="000B548B">
              <w:rPr>
                <w:rFonts w:ascii="Times New Roman" w:eastAsia="Times New Roman" w:hAnsi="Times New Roman" w:cs="Kalimati" w:hint="cs"/>
                <w:sz w:val="18"/>
                <w:szCs w:val="18"/>
                <w:cs/>
              </w:rPr>
              <w:t>ैस</w:t>
            </w:r>
            <w:r w:rsidR="001D242A" w:rsidRPr="000B548B">
              <w:rPr>
                <w:rFonts w:ascii="Times New Roman" w:eastAsia="Times New Roman" w:hAnsi="Times New Roman" w:cs="Kalimati"/>
                <w:sz w:val="18"/>
                <w:szCs w:val="18"/>
                <w:cs/>
              </w:rPr>
              <w:t xml:space="preserve">ला मिति </w:t>
            </w:r>
            <w:r w:rsidR="00DB20A9" w:rsidRPr="000B548B">
              <w:rPr>
                <w:rFonts w:cs="Kalimati" w:hint="cs"/>
                <w:sz w:val="18"/>
                <w:szCs w:val="18"/>
                <w:cs/>
              </w:rPr>
              <w:t>20८२</w:t>
            </w:r>
            <w:r w:rsidR="00FA643A" w:rsidRPr="000B548B">
              <w:rPr>
                <w:rFonts w:cs="Kalimati" w:hint="cs"/>
                <w:sz w:val="18"/>
                <w:szCs w:val="18"/>
                <w:cs/>
              </w:rPr>
              <w:t>/</w:t>
            </w:r>
            <w:r w:rsidR="00DB20A9" w:rsidRPr="000B548B">
              <w:rPr>
                <w:rFonts w:cs="Kalimati" w:hint="cs"/>
                <w:sz w:val="18"/>
                <w:szCs w:val="18"/>
                <w:cs/>
              </w:rPr>
              <w:t>१</w:t>
            </w:r>
            <w:r w:rsidR="00FA643A" w:rsidRPr="000B548B">
              <w:rPr>
                <w:rFonts w:cs="Kalimati" w:hint="cs"/>
                <w:sz w:val="18"/>
                <w:szCs w:val="18"/>
                <w:cs/>
              </w:rPr>
              <w:t>२/</w:t>
            </w:r>
            <w:r w:rsidR="00DB20A9" w:rsidRPr="000B548B">
              <w:rPr>
                <w:rFonts w:cs="Kalimati" w:hint="cs"/>
                <w:sz w:val="18"/>
                <w:szCs w:val="18"/>
                <w:cs/>
              </w:rPr>
              <w:t xml:space="preserve">१० </w:t>
            </w:r>
          </w:p>
        </w:tc>
        <w:tc>
          <w:tcPr>
            <w:tcW w:w="1170" w:type="dxa"/>
          </w:tcPr>
          <w:p w:rsidR="00BC21AB" w:rsidRPr="000B548B" w:rsidRDefault="00EF5DFA" w:rsidP="000C20AF">
            <w:pPr>
              <w:jc w:val="both"/>
              <w:rPr>
                <w:rFonts w:ascii="Times New Roman" w:eastAsia="Times New Roman" w:hAnsi="Times New Roman" w:cs="Kalimati"/>
                <w:sz w:val="18"/>
                <w:szCs w:val="18"/>
              </w:rPr>
            </w:pPr>
            <w:r w:rsidRPr="000B548B">
              <w:rPr>
                <w:rFonts w:ascii="Kokila" w:hAnsi="Kokila" w:cs="Kalimati" w:hint="cs"/>
                <w:sz w:val="18"/>
                <w:szCs w:val="18"/>
                <w:cs/>
              </w:rPr>
              <w:t>सार्वजनिक सम्पत्तिको हिनामिना, हानिनोक्सानी दुरुपयोग गरी भ्रष्टाचार गरेको।</w:t>
            </w:r>
          </w:p>
        </w:tc>
        <w:tc>
          <w:tcPr>
            <w:tcW w:w="2520" w:type="dxa"/>
          </w:tcPr>
          <w:p w:rsidR="00841E4F" w:rsidRPr="000B548B" w:rsidRDefault="00841E4F" w:rsidP="000B548B">
            <w:pPr>
              <w:pStyle w:val="Footer"/>
              <w:spacing w:before="120" w:after="120"/>
              <w:ind w:left="90" w:hanging="270"/>
              <w:jc w:val="both"/>
              <w:rPr>
                <w:rFonts w:ascii="Utsaah" w:hAnsi="Utsaah" w:cs="Kalimati"/>
                <w:color w:val="000000" w:themeColor="text1"/>
                <w:sz w:val="18"/>
                <w:szCs w:val="18"/>
                <w:lang w:bidi="hi-IN"/>
              </w:rPr>
            </w:pPr>
            <w:r w:rsidRPr="000B548B">
              <w:rPr>
                <w:rFonts w:cs="Kalimati" w:hint="cs"/>
                <w:b/>
                <w:bCs/>
                <w:sz w:val="18"/>
                <w:szCs w:val="18"/>
                <w:cs/>
                <w:lang w:bidi="hi-IN"/>
              </w:rPr>
              <w:t>क</w:t>
            </w:r>
            <w:r w:rsidRPr="000B548B">
              <w:rPr>
                <w:rFonts w:cs="Kalimati" w:hint="cs"/>
                <w:b/>
                <w:bCs/>
                <w:sz w:val="18"/>
                <w:szCs w:val="18"/>
                <w:cs/>
              </w:rPr>
              <w:t>.</w:t>
            </w:r>
            <w:r w:rsidRPr="000B548B">
              <w:rPr>
                <w:rFonts w:ascii="Utsaah" w:hAnsi="Utsaah" w:cs="Kalimati" w:hint="cs"/>
                <w:b/>
                <w:bCs/>
                <w:color w:val="000000" w:themeColor="text1"/>
                <w:sz w:val="18"/>
                <w:szCs w:val="18"/>
                <w:cs/>
              </w:rPr>
              <w:t>प्रतिवादीहरु</w:t>
            </w:r>
            <w:r w:rsidRPr="000B548B">
              <w:rPr>
                <w:rFonts w:cs="Kalimati" w:hint="cs"/>
                <w:b/>
                <w:bCs/>
                <w:sz w:val="18"/>
                <w:szCs w:val="18"/>
                <w:cs/>
              </w:rPr>
              <w:t xml:space="preserve"> सबैला नगर</w:t>
            </w:r>
            <w:r w:rsidRPr="000B548B">
              <w:rPr>
                <w:rFonts w:ascii="Utsaah" w:hAnsi="Utsaah" w:cs="Kalimati" w:hint="cs"/>
                <w:b/>
                <w:bCs/>
                <w:color w:val="000000" w:themeColor="text1"/>
                <w:sz w:val="18"/>
                <w:szCs w:val="18"/>
                <w:cs/>
                <w:lang w:bidi="hi-IN"/>
              </w:rPr>
              <w:t>पालिका</w:t>
            </w:r>
            <w:r w:rsidRPr="000B548B">
              <w:rPr>
                <w:rFonts w:ascii="Utsaah" w:hAnsi="Utsaah" w:cs="Kalimati" w:hint="cs"/>
                <w:b/>
                <w:bCs/>
                <w:color w:val="000000" w:themeColor="text1"/>
                <w:sz w:val="18"/>
                <w:szCs w:val="18"/>
                <w:cs/>
              </w:rPr>
              <w:t xml:space="preserve">का तत्कालीन </w:t>
            </w:r>
            <w:r w:rsidRPr="000B548B">
              <w:rPr>
                <w:rFonts w:ascii="Utsaah" w:hAnsi="Utsaah" w:cs="Kalimati" w:hint="cs"/>
                <w:b/>
                <w:bCs/>
                <w:color w:val="000000" w:themeColor="text1"/>
                <w:sz w:val="18"/>
                <w:szCs w:val="18"/>
                <w:cs/>
                <w:lang w:bidi="hi-IN"/>
              </w:rPr>
              <w:t>इन्जिनियर</w:t>
            </w:r>
            <w:r w:rsidRPr="000B548B">
              <w:rPr>
                <w:rFonts w:ascii="Utsaah" w:hAnsi="Utsaah" w:cs="Kalimati" w:hint="cs"/>
                <w:b/>
                <w:bCs/>
                <w:color w:val="000000" w:themeColor="text1"/>
                <w:sz w:val="18"/>
                <w:szCs w:val="18"/>
                <w:cs/>
              </w:rPr>
              <w:t xml:space="preserve"> रंजित कुमार यादव</w:t>
            </w:r>
            <w:r w:rsidRPr="000B548B">
              <w:rPr>
                <w:rFonts w:ascii="Utsaah" w:hAnsi="Utsaah" w:cs="Kalimati"/>
                <w:b/>
                <w:bCs/>
                <w:color w:val="000000" w:themeColor="text1"/>
                <w:sz w:val="18"/>
                <w:szCs w:val="18"/>
              </w:rPr>
              <w:t>,</w:t>
            </w:r>
            <w:r w:rsidRPr="000B548B">
              <w:rPr>
                <w:rFonts w:ascii="Utsaah" w:hAnsi="Utsaah" w:cs="Kalimati" w:hint="cs"/>
                <w:b/>
                <w:bCs/>
                <w:color w:val="000000" w:themeColor="text1"/>
                <w:sz w:val="18"/>
                <w:szCs w:val="18"/>
                <w:cs/>
              </w:rPr>
              <w:t xml:space="preserve"> तत्कालीन लेखापाल शिव कुमार झा र उक्त पालिकाका पशु सेवा शाखाका प्रमुख राज किशोर सल्हैता ,सबैला नगरपालिका वडा नं. ८ </w:t>
            </w:r>
            <w:r w:rsidRPr="000B548B">
              <w:rPr>
                <w:rFonts w:ascii="Utsaah" w:hAnsi="Utsaah" w:cs="Kalimati"/>
                <w:b/>
                <w:bCs/>
                <w:color w:val="000000" w:themeColor="text1"/>
                <w:sz w:val="18"/>
                <w:szCs w:val="18"/>
              </w:rPr>
              <w:t xml:space="preserve"> </w:t>
            </w:r>
            <w:r w:rsidRPr="000B548B">
              <w:rPr>
                <w:rFonts w:ascii="Utsaah" w:hAnsi="Utsaah" w:cs="Kalimati" w:hint="cs"/>
                <w:b/>
                <w:bCs/>
                <w:color w:val="000000" w:themeColor="text1"/>
                <w:sz w:val="18"/>
                <w:szCs w:val="18"/>
                <w:cs/>
              </w:rPr>
              <w:t>का तत्कालीन</w:t>
            </w:r>
            <w:r w:rsidRPr="000B548B">
              <w:rPr>
                <w:rFonts w:ascii="Utsaah" w:hAnsi="Utsaah" w:cs="Kalimati" w:hint="cs"/>
                <w:b/>
                <w:bCs/>
                <w:color w:val="000000" w:themeColor="text1"/>
                <w:sz w:val="18"/>
                <w:szCs w:val="18"/>
                <w:cs/>
                <w:lang w:bidi="hi-IN"/>
              </w:rPr>
              <w:t xml:space="preserve"> वडा अध्यक्ष</w:t>
            </w:r>
            <w:r w:rsidRPr="000B548B">
              <w:rPr>
                <w:rFonts w:ascii="Utsaah" w:hAnsi="Utsaah" w:cs="Kalimati" w:hint="cs"/>
                <w:b/>
                <w:bCs/>
                <w:color w:val="000000" w:themeColor="text1"/>
                <w:sz w:val="18"/>
                <w:szCs w:val="18"/>
                <w:cs/>
              </w:rPr>
              <w:t xml:space="preserve"> दुर्गा प्रसादलाई </w:t>
            </w:r>
            <w:r w:rsidRPr="000B548B">
              <w:rPr>
                <w:rFonts w:ascii="Utsaah" w:hAnsi="Utsaah" w:cs="Kalimati"/>
                <w:color w:val="000000" w:themeColor="text1"/>
                <w:sz w:val="18"/>
                <w:szCs w:val="18"/>
                <w:cs/>
                <w:lang w:bidi="hi-IN"/>
              </w:rPr>
              <w:t>भ्रष्टाचार निवारण ऐन</w:t>
            </w:r>
            <w:r w:rsidRPr="000B548B">
              <w:rPr>
                <w:rFonts w:ascii="Utsaah" w:hAnsi="Utsaah" w:cs="Kalimati"/>
                <w:color w:val="000000" w:themeColor="text1"/>
                <w:sz w:val="18"/>
                <w:szCs w:val="18"/>
              </w:rPr>
              <w:t xml:space="preserve">, </w:t>
            </w:r>
            <w:r w:rsidRPr="000B548B">
              <w:rPr>
                <w:rFonts w:ascii="Utsaah" w:hAnsi="Utsaah" w:cs="Kalimati"/>
                <w:color w:val="000000" w:themeColor="text1"/>
                <w:sz w:val="18"/>
                <w:szCs w:val="18"/>
                <w:cs/>
                <w:lang w:bidi="hi-IN"/>
              </w:rPr>
              <w:t>२०५९ को दफा १७ बमोजिमको कसूरमा बिगो रू. १४</w:t>
            </w:r>
            <w:r w:rsidRPr="000B548B">
              <w:rPr>
                <w:rFonts w:ascii="Utsaah" w:hAnsi="Utsaah" w:cs="Kalimati"/>
                <w:color w:val="000000" w:themeColor="text1"/>
                <w:sz w:val="18"/>
                <w:szCs w:val="18"/>
              </w:rPr>
              <w:t>,</w:t>
            </w:r>
            <w:r w:rsidRPr="000B548B">
              <w:rPr>
                <w:rFonts w:ascii="Utsaah" w:hAnsi="Utsaah" w:cs="Kalimati"/>
                <w:color w:val="000000" w:themeColor="text1"/>
                <w:sz w:val="18"/>
                <w:szCs w:val="18"/>
                <w:cs/>
                <w:lang w:bidi="hi-IN"/>
              </w:rPr>
              <w:t>७७</w:t>
            </w:r>
            <w:r w:rsidRPr="000B548B">
              <w:rPr>
                <w:rFonts w:ascii="Utsaah" w:hAnsi="Utsaah" w:cs="Kalimati"/>
                <w:color w:val="000000" w:themeColor="text1"/>
                <w:sz w:val="18"/>
                <w:szCs w:val="18"/>
              </w:rPr>
              <w:t>,</w:t>
            </w:r>
            <w:r w:rsidRPr="000B548B">
              <w:rPr>
                <w:rFonts w:ascii="Utsaah" w:hAnsi="Utsaah" w:cs="Kalimati"/>
                <w:color w:val="000000" w:themeColor="text1"/>
                <w:sz w:val="18"/>
                <w:szCs w:val="18"/>
                <w:cs/>
                <w:lang w:bidi="hi-IN"/>
              </w:rPr>
              <w:t>५००।</w:t>
            </w:r>
            <w:r w:rsidRPr="000B548B">
              <w:rPr>
                <w:rFonts w:ascii="Utsaah" w:hAnsi="Utsaah" w:cs="Kalimati"/>
                <w:color w:val="000000" w:themeColor="text1"/>
                <w:sz w:val="18"/>
                <w:szCs w:val="18"/>
              </w:rPr>
              <w:t>–(</w:t>
            </w:r>
            <w:r w:rsidRPr="000B548B">
              <w:rPr>
                <w:rFonts w:ascii="Utsaah" w:hAnsi="Utsaah" w:cs="Kalimati"/>
                <w:color w:val="000000" w:themeColor="text1"/>
                <w:sz w:val="18"/>
                <w:szCs w:val="18"/>
                <w:cs/>
                <w:lang w:bidi="hi-IN"/>
              </w:rPr>
              <w:t>चौध लाख सत्ततर हजार पाँच सय) कायम गरी ऐनको दफा १७ ले निर्देश गरे बमोजिम दफा ३ को उपदफा (1) को देहाय (च) तथा भ्रष्टाचार निवारण ऐन</w:t>
            </w:r>
            <w:r w:rsidRPr="000B548B">
              <w:rPr>
                <w:rFonts w:ascii="Utsaah" w:hAnsi="Utsaah" w:cs="Kalimati"/>
                <w:color w:val="000000" w:themeColor="text1"/>
                <w:sz w:val="18"/>
                <w:szCs w:val="18"/>
              </w:rPr>
              <w:t xml:space="preserve">, </w:t>
            </w:r>
            <w:r w:rsidRPr="000B548B">
              <w:rPr>
                <w:rFonts w:ascii="Utsaah" w:hAnsi="Utsaah" w:cs="Kalimati"/>
                <w:color w:val="000000" w:themeColor="text1"/>
                <w:sz w:val="18"/>
                <w:szCs w:val="18"/>
                <w:cs/>
                <w:lang w:bidi="hi-IN"/>
              </w:rPr>
              <w:t xml:space="preserve">२०५९ (पहिलो संशोधन सहित) को दफा ३ को उपदफा (१) को देहाय (घ) र दफा ३ को उपदफा (१) बमोजिम सजाय हुन र सोही ऐनको दफा १७ बमोजिम निज प्रतिबादीहरूबाट विगो समेत असुल उपर हुन मागदावी  लिइएको </w:t>
            </w:r>
            <w:r w:rsidRPr="000B548B">
              <w:rPr>
                <w:rFonts w:ascii="Utsaah" w:eastAsia="Times New Roman" w:hAnsi="Utsaah" w:cs="Kalimati" w:hint="cs"/>
                <w:sz w:val="18"/>
                <w:szCs w:val="18"/>
                <w:cs/>
              </w:rPr>
              <w:t>देखिन्छ</w:t>
            </w:r>
            <w:r w:rsidRPr="000B548B">
              <w:rPr>
                <w:rFonts w:ascii="Utsaah" w:hAnsi="Utsaah" w:cs="Kalimati"/>
                <w:color w:val="000000" w:themeColor="text1"/>
                <w:sz w:val="18"/>
                <w:szCs w:val="18"/>
                <w:cs/>
                <w:lang w:bidi="hi-IN"/>
              </w:rPr>
              <w:t>।</w:t>
            </w:r>
          </w:p>
          <w:p w:rsidR="00841E4F" w:rsidRPr="000B548B" w:rsidRDefault="00841E4F" w:rsidP="000B548B">
            <w:pPr>
              <w:pStyle w:val="Footer"/>
              <w:spacing w:before="120" w:after="120"/>
              <w:ind w:left="90" w:right="72" w:hanging="270"/>
              <w:jc w:val="both"/>
              <w:rPr>
                <w:rFonts w:ascii="Utsaah" w:hAnsi="Utsaah"/>
                <w:b/>
                <w:bCs/>
                <w:color w:val="000000" w:themeColor="text1"/>
                <w:sz w:val="18"/>
                <w:szCs w:val="18"/>
              </w:rPr>
            </w:pPr>
            <w:r w:rsidRPr="000B548B">
              <w:rPr>
                <w:rFonts w:cs="Kalimati" w:hint="cs"/>
                <w:b/>
                <w:bCs/>
                <w:sz w:val="18"/>
                <w:szCs w:val="18"/>
                <w:cs/>
              </w:rPr>
              <w:t>ख. अर्चना कृषि सहकारी संस्थाका अध्यक्ष संजु कुमारी यादव</w:t>
            </w:r>
            <w:r w:rsidRPr="000B548B">
              <w:rPr>
                <w:rFonts w:ascii="Times New Roman" w:hAnsi="Times New Roman" w:cs="Kalimati" w:hint="cs"/>
                <w:b/>
                <w:bCs/>
                <w:sz w:val="18"/>
                <w:szCs w:val="18"/>
                <w:cs/>
              </w:rPr>
              <w:t>लाई</w:t>
            </w:r>
            <w:r w:rsidRPr="000B548B">
              <w:rPr>
                <w:rFonts w:ascii="Times New Roman" w:hAnsi="Times New Roman" w:cs="Kalimati" w:hint="cs"/>
                <w:sz w:val="18"/>
                <w:szCs w:val="18"/>
                <w:cs/>
              </w:rPr>
              <w:t xml:space="preserve"> </w:t>
            </w:r>
            <w:r w:rsidRPr="000B548B">
              <w:rPr>
                <w:rFonts w:ascii="Utsaah" w:eastAsia="Times New Roman" w:hAnsi="Utsaah" w:cs="Kalimati"/>
                <w:sz w:val="18"/>
                <w:szCs w:val="18"/>
                <w:cs/>
                <w:lang w:bidi="hi-IN"/>
              </w:rPr>
              <w:t>भ्रष्टाचार निवारण ऐन</w:t>
            </w:r>
            <w:r w:rsidRPr="000B548B">
              <w:rPr>
                <w:rFonts w:ascii="Utsaah" w:eastAsia="Times New Roman" w:hAnsi="Utsaah" w:cs="Kalimati"/>
                <w:sz w:val="18"/>
                <w:szCs w:val="18"/>
              </w:rPr>
              <w:t xml:space="preserve">, </w:t>
            </w:r>
            <w:r w:rsidRPr="000B548B">
              <w:rPr>
                <w:rFonts w:ascii="Utsaah" w:eastAsia="Times New Roman" w:hAnsi="Utsaah" w:cs="Kalimati"/>
                <w:sz w:val="18"/>
                <w:szCs w:val="18"/>
                <w:cs/>
                <w:lang w:bidi="hi-IN"/>
              </w:rPr>
              <w:t xml:space="preserve">२०५९ </w:t>
            </w:r>
            <w:r w:rsidRPr="000B548B">
              <w:rPr>
                <w:rFonts w:ascii="Utsaah" w:eastAsia="Times New Roman" w:hAnsi="Utsaah" w:cs="Kalimati"/>
                <w:sz w:val="18"/>
                <w:szCs w:val="18"/>
                <w:cs/>
                <w:lang w:bidi="hi-IN"/>
              </w:rPr>
              <w:lastRenderedPageBreak/>
              <w:t>को दफा १७ बमोजिमको कसूरजन्य कार्यको नगद तथा अन्य गैरकानूनी लाभ लिने प्रकृती मतियार भई सोही ऐनको दफा २२ बमोजिमको कसूरमा मुख्य कसूरदारहरुलाई विगो रु.१४</w:t>
            </w:r>
            <w:r w:rsidRPr="000B548B">
              <w:rPr>
                <w:rFonts w:ascii="Utsaah" w:eastAsia="Times New Roman" w:hAnsi="Utsaah" w:cs="Kalimati"/>
                <w:sz w:val="18"/>
                <w:szCs w:val="18"/>
              </w:rPr>
              <w:t>,</w:t>
            </w:r>
            <w:r w:rsidRPr="000B548B">
              <w:rPr>
                <w:rFonts w:ascii="Utsaah" w:eastAsia="Times New Roman" w:hAnsi="Utsaah" w:cs="Kalimati"/>
                <w:sz w:val="18"/>
                <w:szCs w:val="18"/>
                <w:cs/>
                <w:lang w:bidi="hi-IN"/>
              </w:rPr>
              <w:t>७७</w:t>
            </w:r>
            <w:r w:rsidRPr="000B548B">
              <w:rPr>
                <w:rFonts w:ascii="Utsaah" w:eastAsia="Times New Roman" w:hAnsi="Utsaah" w:cs="Kalimati"/>
                <w:sz w:val="18"/>
                <w:szCs w:val="18"/>
              </w:rPr>
              <w:t>,</w:t>
            </w:r>
            <w:r w:rsidRPr="000B548B">
              <w:rPr>
                <w:rFonts w:ascii="Utsaah" w:eastAsia="Times New Roman" w:hAnsi="Utsaah" w:cs="Kalimati"/>
                <w:sz w:val="18"/>
                <w:szCs w:val="18"/>
                <w:cs/>
                <w:lang w:bidi="hi-IN"/>
              </w:rPr>
              <w:t>५००।</w:t>
            </w:r>
            <w:r w:rsidRPr="000B548B">
              <w:rPr>
                <w:rFonts w:ascii="Utsaah" w:eastAsia="Times New Roman" w:hAnsi="Utsaah" w:cs="Kalimati"/>
                <w:sz w:val="18"/>
                <w:szCs w:val="18"/>
              </w:rPr>
              <w:t>–(</w:t>
            </w:r>
            <w:r w:rsidRPr="000B548B">
              <w:rPr>
                <w:rFonts w:ascii="Utsaah" w:eastAsia="Times New Roman" w:hAnsi="Utsaah" w:cs="Kalimati"/>
                <w:sz w:val="18"/>
                <w:szCs w:val="18"/>
                <w:cs/>
                <w:lang w:bidi="hi-IN"/>
              </w:rPr>
              <w:t>अक्षरेपी चौध लाख सतहतर हजार पाँच सय) कायम गरी सोही ऐनको दफा १७ ले निर्देश गरेबमोजिम दफा ३ को उपदफा (1) को देहाय (च) तथा भ्रष्टाचार निवारण ऐन</w:t>
            </w:r>
            <w:r w:rsidRPr="000B548B">
              <w:rPr>
                <w:rFonts w:ascii="Utsaah" w:eastAsia="Times New Roman" w:hAnsi="Utsaah" w:cs="Kalimati"/>
                <w:sz w:val="18"/>
                <w:szCs w:val="18"/>
              </w:rPr>
              <w:t xml:space="preserve">, </w:t>
            </w:r>
            <w:r w:rsidRPr="000B548B">
              <w:rPr>
                <w:rFonts w:ascii="Utsaah" w:eastAsia="Times New Roman" w:hAnsi="Utsaah" w:cs="Kalimati"/>
                <w:sz w:val="18"/>
                <w:szCs w:val="18"/>
                <w:cs/>
                <w:lang w:bidi="hi-IN"/>
              </w:rPr>
              <w:t xml:space="preserve">२०५९ (पहिलो संशोधन सहित) को दफा ३ को उपदफा (१) को देहाय (घ) र सोही ऐनको दफा ३ को उपदफा (१) बमोजिम सजाय हुन तथा सोही ऐनको दफा 17 बमोजिम बिगो असुल उपर हुने सजायलाई आधारमानी सोही ऐनको दफा २२ को प्रतिबन्धात्मक वाक्यांश बमोजिम मुख्य कसूरदार सरह सजाय हुन मागदावी लिईएको </w:t>
            </w:r>
            <w:r w:rsidRPr="000B548B">
              <w:rPr>
                <w:rFonts w:ascii="Utsaah" w:eastAsia="Times New Roman" w:hAnsi="Utsaah" w:cs="Kalimati" w:hint="cs"/>
                <w:sz w:val="18"/>
                <w:szCs w:val="18"/>
                <w:cs/>
              </w:rPr>
              <w:t>देखिन्छ</w:t>
            </w:r>
            <w:r w:rsidRPr="000B548B">
              <w:rPr>
                <w:rFonts w:ascii="Utsaah" w:eastAsia="Times New Roman" w:hAnsi="Utsaah" w:cs="Kalimati"/>
                <w:sz w:val="18"/>
                <w:szCs w:val="18"/>
                <w:cs/>
                <w:lang w:bidi="hi-IN"/>
              </w:rPr>
              <w:t>।</w:t>
            </w:r>
          </w:p>
          <w:p w:rsidR="00BC21AB" w:rsidRPr="000B548B" w:rsidRDefault="00841E4F" w:rsidP="00841E4F">
            <w:pPr>
              <w:jc w:val="both"/>
              <w:rPr>
                <w:rFonts w:ascii="Times New Roman" w:eastAsia="Times New Roman" w:hAnsi="Times New Roman" w:cs="Kalimati"/>
                <w:sz w:val="18"/>
                <w:szCs w:val="18"/>
                <w:cs/>
              </w:rPr>
            </w:pPr>
            <w:r w:rsidRPr="000B548B">
              <w:rPr>
                <w:rFonts w:cs="Kalimati" w:hint="cs"/>
                <w:b/>
                <w:bCs/>
                <w:sz w:val="18"/>
                <w:szCs w:val="18"/>
                <w:cs/>
              </w:rPr>
              <w:t>ग.</w:t>
            </w:r>
            <w:r w:rsidRPr="000B548B">
              <w:rPr>
                <w:rFonts w:cs="Kalimati" w:hint="cs"/>
                <w:b/>
                <w:bCs/>
                <w:sz w:val="18"/>
                <w:szCs w:val="18"/>
                <w:cs/>
                <w:lang w:bidi="hi-IN"/>
              </w:rPr>
              <w:t xml:space="preserve"> सबैला नगर</w:t>
            </w:r>
            <w:r w:rsidRPr="000B548B">
              <w:rPr>
                <w:rFonts w:ascii="Utsaah" w:hAnsi="Utsaah" w:cs="Kalimati" w:hint="cs"/>
                <w:b/>
                <w:bCs/>
                <w:color w:val="000000" w:themeColor="text1"/>
                <w:sz w:val="18"/>
                <w:szCs w:val="18"/>
                <w:cs/>
                <w:lang w:bidi="hi-IN"/>
              </w:rPr>
              <w:t>पालिकाको तत्कालीन प्रशासकीय अधिकृत स्व</w:t>
            </w:r>
            <w:r w:rsidRPr="000B548B">
              <w:rPr>
                <w:rFonts w:ascii="Utsaah" w:hAnsi="Utsaah" w:cs="Kalimati" w:hint="cs"/>
                <w:b/>
                <w:bCs/>
                <w:color w:val="000000" w:themeColor="text1"/>
                <w:sz w:val="18"/>
                <w:szCs w:val="18"/>
                <w:rtl/>
                <w:cs/>
              </w:rPr>
              <w:t xml:space="preserve">. </w:t>
            </w:r>
            <w:r w:rsidRPr="000B548B">
              <w:rPr>
                <w:rFonts w:ascii="Utsaah" w:hAnsi="Utsaah" w:cs="Kalimati" w:hint="cs"/>
                <w:b/>
                <w:bCs/>
                <w:color w:val="000000" w:themeColor="text1"/>
                <w:sz w:val="18"/>
                <w:szCs w:val="18"/>
                <w:rtl/>
                <w:cs/>
                <w:lang w:bidi="hi-IN"/>
              </w:rPr>
              <w:t xml:space="preserve">बालबिर ठाकुरको </w:t>
            </w:r>
            <w:r w:rsidRPr="000B548B">
              <w:rPr>
                <w:rFonts w:ascii="Utsaah" w:hAnsi="Utsaah" w:cs="Kalimati" w:hint="cs"/>
                <w:b/>
                <w:bCs/>
                <w:color w:val="000000" w:themeColor="text1"/>
                <w:sz w:val="18"/>
                <w:szCs w:val="18"/>
                <w:cs/>
                <w:lang w:bidi="hi-IN"/>
              </w:rPr>
              <w:t>श्रीमती पलवी ठाकुर र छोरा रौनित</w:t>
            </w:r>
            <w:r w:rsidRPr="000B548B">
              <w:rPr>
                <w:rFonts w:ascii="Utsaah" w:hAnsi="Utsaah" w:cs="Kalimati" w:hint="cs"/>
                <w:b/>
                <w:bCs/>
                <w:color w:val="000000" w:themeColor="text1"/>
                <w:sz w:val="18"/>
                <w:szCs w:val="18"/>
                <w:cs/>
              </w:rPr>
              <w:t xml:space="preserve">लाई </w:t>
            </w:r>
            <w:r w:rsidRPr="000B548B">
              <w:rPr>
                <w:rFonts w:ascii="Kalimati" w:hAnsi="Kalimati" w:cs="Kalimati"/>
                <w:sz w:val="18"/>
                <w:szCs w:val="18"/>
                <w:cs/>
                <w:lang w:bidi="hi-IN"/>
              </w:rPr>
              <w:t xml:space="preserve">प्रतिवादी स्व. बालविर ठाकुरले उक्त कार्यक्रमका लागि झुटा </w:t>
            </w:r>
            <w:r w:rsidRPr="000B548B">
              <w:rPr>
                <w:rFonts w:ascii="Kalimati" w:hAnsi="Kalimati" w:cs="Kalimati"/>
                <w:sz w:val="18"/>
                <w:szCs w:val="18"/>
                <w:cs/>
                <w:lang w:bidi="hi-IN"/>
              </w:rPr>
              <w:lastRenderedPageBreak/>
              <w:t>सूचना</w:t>
            </w:r>
            <w:r w:rsidRPr="000B548B">
              <w:rPr>
                <w:rFonts w:ascii="Kalimati" w:hAnsi="Kalimati" w:cs="Kalimati"/>
                <w:sz w:val="18"/>
                <w:szCs w:val="18"/>
              </w:rPr>
              <w:t xml:space="preserve">, </w:t>
            </w:r>
            <w:r w:rsidRPr="000B548B">
              <w:rPr>
                <w:rFonts w:ascii="Kalimati" w:hAnsi="Kalimati" w:cs="Kalimati"/>
                <w:sz w:val="18"/>
                <w:szCs w:val="18"/>
                <w:cs/>
                <w:lang w:bidi="hi-IN"/>
              </w:rPr>
              <w:t>टिप्पणी</w:t>
            </w:r>
            <w:r w:rsidRPr="000B548B">
              <w:rPr>
                <w:rFonts w:ascii="Kalimati" w:hAnsi="Kalimati" w:cs="Kalimati"/>
                <w:sz w:val="18"/>
                <w:szCs w:val="18"/>
              </w:rPr>
              <w:t xml:space="preserve">, </w:t>
            </w:r>
            <w:r w:rsidRPr="000B548B">
              <w:rPr>
                <w:rFonts w:ascii="Kalimati" w:hAnsi="Kalimati" w:cs="Kalimati"/>
                <w:sz w:val="18"/>
                <w:szCs w:val="18"/>
                <w:cs/>
                <w:lang w:bidi="hi-IN"/>
              </w:rPr>
              <w:t>माग फाराम</w:t>
            </w:r>
            <w:r w:rsidRPr="000B548B">
              <w:rPr>
                <w:rFonts w:ascii="Kalimati" w:hAnsi="Kalimati" w:cs="Kalimati"/>
                <w:sz w:val="18"/>
                <w:szCs w:val="18"/>
              </w:rPr>
              <w:t xml:space="preserve">, </w:t>
            </w:r>
            <w:r w:rsidRPr="000B548B">
              <w:rPr>
                <w:rFonts w:ascii="Kalimati" w:hAnsi="Kalimati" w:cs="Kalimati"/>
                <w:sz w:val="18"/>
                <w:szCs w:val="18"/>
                <w:cs/>
                <w:lang w:bidi="hi-IN"/>
              </w:rPr>
              <w:t>दाखिला रिपोर्ट</w:t>
            </w:r>
            <w:r w:rsidRPr="000B548B">
              <w:rPr>
                <w:rFonts w:ascii="Kalimati" w:hAnsi="Kalimati" w:cs="Kalimati"/>
                <w:sz w:val="18"/>
                <w:szCs w:val="18"/>
              </w:rPr>
              <w:t xml:space="preserve">, </w:t>
            </w:r>
            <w:r w:rsidRPr="000B548B">
              <w:rPr>
                <w:rFonts w:ascii="Kalimati" w:hAnsi="Kalimati" w:cs="Kalimati"/>
                <w:sz w:val="18"/>
                <w:szCs w:val="18"/>
                <w:cs/>
                <w:lang w:bidi="hi-IN"/>
              </w:rPr>
              <w:t>प्राविधिकको स्थलगत प्रतिवेदन</w:t>
            </w:r>
            <w:r w:rsidRPr="000B548B">
              <w:rPr>
                <w:rFonts w:ascii="Kalimati" w:hAnsi="Kalimati" w:cs="Kalimati"/>
                <w:sz w:val="18"/>
                <w:szCs w:val="18"/>
              </w:rPr>
              <w:t xml:space="preserve">, </w:t>
            </w:r>
            <w:r w:rsidRPr="000B548B">
              <w:rPr>
                <w:rFonts w:ascii="Kalimati" w:hAnsi="Kalimati" w:cs="Kalimati"/>
                <w:sz w:val="18"/>
                <w:szCs w:val="18"/>
                <w:cs/>
                <w:lang w:bidi="hi-IN"/>
              </w:rPr>
              <w:t>विल भरपाई समेतका कागजात मात्र तयार पारेको तथ्य निज बालवीर ठाकुरले जानी जानी सोही झुट्टा विवरण तथ्य खडा गर्ने गराउने कार्यमा अन्य राष्ट्रसेवक तथा अर्चना सहकारी संस्थाका अध्यक्ष संजु कुमारी यादव समेतसँग मिली गर्दै नगरेको काम गरे भएको भनी झुट्टा कागजात तयार पार्न लगार्इ आफूले स्वीकृती प्रमाणित गरी रु. १४</w:t>
            </w:r>
            <w:r w:rsidRPr="000B548B">
              <w:rPr>
                <w:rFonts w:ascii="Kalimati" w:hAnsi="Kalimati" w:cs="Kalimati"/>
                <w:sz w:val="18"/>
                <w:szCs w:val="18"/>
              </w:rPr>
              <w:t>,</w:t>
            </w:r>
            <w:r w:rsidRPr="000B548B">
              <w:rPr>
                <w:rFonts w:ascii="Kalimati" w:hAnsi="Kalimati" w:cs="Kalimati"/>
                <w:sz w:val="18"/>
                <w:szCs w:val="18"/>
                <w:cs/>
                <w:lang w:bidi="hi-IN"/>
              </w:rPr>
              <w:t>७७</w:t>
            </w:r>
            <w:r w:rsidRPr="000B548B">
              <w:rPr>
                <w:rFonts w:ascii="Kalimati" w:hAnsi="Kalimati" w:cs="Kalimati"/>
                <w:sz w:val="18"/>
                <w:szCs w:val="18"/>
              </w:rPr>
              <w:t>,</w:t>
            </w:r>
            <w:r w:rsidRPr="000B548B">
              <w:rPr>
                <w:rFonts w:ascii="Kalimati" w:hAnsi="Kalimati" w:cs="Kalimati"/>
                <w:sz w:val="18"/>
                <w:szCs w:val="18"/>
                <w:cs/>
                <w:lang w:bidi="hi-IN"/>
              </w:rPr>
              <w:t>५००।</w:t>
            </w:r>
            <w:r w:rsidRPr="000B548B">
              <w:rPr>
                <w:rFonts w:ascii="Kalimati" w:hAnsi="Kalimati" w:cs="Kalimati"/>
                <w:sz w:val="18"/>
                <w:szCs w:val="18"/>
              </w:rPr>
              <w:t>–(</w:t>
            </w:r>
            <w:r w:rsidRPr="000B548B">
              <w:rPr>
                <w:rFonts w:ascii="Kalimati" w:hAnsi="Kalimati" w:cs="Kalimati"/>
                <w:sz w:val="18"/>
                <w:szCs w:val="18"/>
                <w:cs/>
                <w:lang w:bidi="hi-IN"/>
              </w:rPr>
              <w:t>चौध लाख सतहत्तर हजार पाँच सय) अर्चना कृषि सहकारी संस्थालाई भुक्तानी गरी सबैला नगरपालिकाको सार्वजनिक सम्पत्ति बदनियतपूर्वक हिनामिना गरी भ्रष्टाचार निवारण ऐन</w:t>
            </w:r>
            <w:r w:rsidRPr="000B548B">
              <w:rPr>
                <w:rFonts w:ascii="Kalimati" w:hAnsi="Kalimati" w:cs="Kalimati"/>
                <w:sz w:val="18"/>
                <w:szCs w:val="18"/>
              </w:rPr>
              <w:t xml:space="preserve">, </w:t>
            </w:r>
            <w:r w:rsidRPr="000B548B">
              <w:rPr>
                <w:rFonts w:ascii="Kalimati" w:hAnsi="Kalimati" w:cs="Kalimati"/>
                <w:sz w:val="18"/>
                <w:szCs w:val="18"/>
                <w:cs/>
                <w:lang w:bidi="hi-IN"/>
              </w:rPr>
              <w:t>२०५९ को दफा १७ बमोजिमको कसूर गरेको देखिदा निज प्रतिवादी बालबिर ठाकुरको मृत्यु भइसकेको देखिंदा फौजदारी कार्यविधि संहिता</w:t>
            </w:r>
            <w:r w:rsidRPr="000B548B">
              <w:rPr>
                <w:rFonts w:ascii="Kalimati" w:hAnsi="Kalimati" w:cs="Kalimati"/>
                <w:sz w:val="18"/>
                <w:szCs w:val="18"/>
              </w:rPr>
              <w:t xml:space="preserve">, </w:t>
            </w:r>
            <w:r w:rsidRPr="000B548B">
              <w:rPr>
                <w:rFonts w:ascii="Kalimati" w:hAnsi="Kalimati" w:cs="Kalimati"/>
                <w:sz w:val="18"/>
                <w:szCs w:val="18"/>
                <w:cs/>
                <w:lang w:bidi="hi-IN"/>
              </w:rPr>
              <w:t>२०७४ को दफा १३३ को उपदफा (२) सोही संहिताको दफा १५८ को उपदफा (२)अख्तियार दुरुपयोग अनुसन्धान आयोग ऐन</w:t>
            </w:r>
            <w:r w:rsidRPr="000B548B">
              <w:rPr>
                <w:rFonts w:ascii="Kalimati" w:hAnsi="Kalimati" w:cs="Kalimati"/>
                <w:sz w:val="18"/>
                <w:szCs w:val="18"/>
              </w:rPr>
              <w:t xml:space="preserve">, </w:t>
            </w:r>
            <w:r w:rsidRPr="000B548B">
              <w:rPr>
                <w:rFonts w:ascii="Kalimati" w:hAnsi="Kalimati" w:cs="Kalimati"/>
                <w:sz w:val="18"/>
                <w:szCs w:val="18"/>
                <w:cs/>
                <w:lang w:bidi="hi-IN"/>
              </w:rPr>
              <w:t>२०४८ को दफा २९ (क) र भ्रष्टाचार निवारण ऐन</w:t>
            </w:r>
            <w:r w:rsidRPr="000B548B">
              <w:rPr>
                <w:rFonts w:ascii="Kalimati" w:hAnsi="Kalimati" w:cs="Kalimati"/>
                <w:sz w:val="18"/>
                <w:szCs w:val="18"/>
              </w:rPr>
              <w:t xml:space="preserve">, </w:t>
            </w:r>
            <w:r w:rsidRPr="000B548B">
              <w:rPr>
                <w:rFonts w:ascii="Kalimati" w:hAnsi="Kalimati" w:cs="Kalimati"/>
                <w:sz w:val="18"/>
                <w:szCs w:val="18"/>
                <w:cs/>
                <w:lang w:bidi="hi-IN"/>
              </w:rPr>
              <w:t xml:space="preserve">२०५९ को दफा ४६ बमोजिम मृत्यु भएको </w:t>
            </w:r>
            <w:r w:rsidRPr="000B548B">
              <w:rPr>
                <w:rFonts w:ascii="Kalimati" w:hAnsi="Kalimati" w:cs="Kalimati"/>
                <w:sz w:val="18"/>
                <w:szCs w:val="18"/>
                <w:cs/>
                <w:lang w:bidi="hi-IN"/>
              </w:rPr>
              <w:lastRenderedPageBreak/>
              <w:t>प्रतिवादीको हकमा समेत मुद्दा चलाउन र सरकारी वा निजी विगो</w:t>
            </w:r>
            <w:r w:rsidRPr="000B548B">
              <w:rPr>
                <w:rFonts w:ascii="Kalimati" w:hAnsi="Kalimati" w:cs="Kalimati"/>
                <w:sz w:val="18"/>
                <w:szCs w:val="18"/>
              </w:rPr>
              <w:t xml:space="preserve">, </w:t>
            </w:r>
            <w:r w:rsidRPr="000B548B">
              <w:rPr>
                <w:rFonts w:ascii="Kalimati" w:hAnsi="Kalimati" w:cs="Kalimati"/>
                <w:sz w:val="18"/>
                <w:szCs w:val="18"/>
                <w:cs/>
                <w:lang w:bidi="hi-IN"/>
              </w:rPr>
              <w:t>क्षतिपुर्ति वा रकम भराउने सकिने कानूनी व्यवस्था रहेकाले निज बालविर ठाकुरको हक खाने कान्छी श्रीमती पलवी ठाकुर र छोरा रौनित ठाकुरलाई नेपाल सरकार तथा सार्वजनिक संस्था सबैला नगरपालिकको हानिनोक्सानी तथा हिनामिना गरेको विगो रु.१४</w:t>
            </w:r>
            <w:r w:rsidRPr="000B548B">
              <w:rPr>
                <w:rFonts w:ascii="Kalimati" w:hAnsi="Kalimati" w:cs="Kalimati"/>
                <w:sz w:val="18"/>
                <w:szCs w:val="18"/>
              </w:rPr>
              <w:t>,</w:t>
            </w:r>
            <w:r w:rsidRPr="000B548B">
              <w:rPr>
                <w:rFonts w:ascii="Kalimati" w:hAnsi="Kalimati" w:cs="Kalimati"/>
                <w:sz w:val="18"/>
                <w:szCs w:val="18"/>
                <w:cs/>
                <w:lang w:bidi="hi-IN"/>
              </w:rPr>
              <w:t>७७</w:t>
            </w:r>
            <w:r w:rsidRPr="000B548B">
              <w:rPr>
                <w:rFonts w:ascii="Kalimati" w:hAnsi="Kalimati" w:cs="Kalimati"/>
                <w:sz w:val="18"/>
                <w:szCs w:val="18"/>
              </w:rPr>
              <w:t>,</w:t>
            </w:r>
            <w:r w:rsidRPr="000B548B">
              <w:rPr>
                <w:rFonts w:ascii="Kalimati" w:hAnsi="Kalimati" w:cs="Kalimati"/>
                <w:sz w:val="18"/>
                <w:szCs w:val="18"/>
                <w:cs/>
                <w:lang w:bidi="hi-IN"/>
              </w:rPr>
              <w:t>५००।</w:t>
            </w:r>
            <w:r w:rsidRPr="000B548B">
              <w:rPr>
                <w:rFonts w:ascii="Kalimati" w:hAnsi="Kalimati" w:cs="Kalimati"/>
                <w:sz w:val="18"/>
                <w:szCs w:val="18"/>
              </w:rPr>
              <w:t>–(</w:t>
            </w:r>
            <w:r w:rsidRPr="000B548B">
              <w:rPr>
                <w:rFonts w:ascii="Kalimati" w:hAnsi="Kalimati" w:cs="Kalimati"/>
                <w:sz w:val="18"/>
                <w:szCs w:val="18"/>
                <w:cs/>
                <w:lang w:bidi="hi-IN"/>
              </w:rPr>
              <w:t>चौध लाख सतहत्तर हजार पाँच सय)  सोही ऐनको दफा १७ बमोजिम असुल गर्ने प्रयोजनका लागि प्रतिवादी बालविर ठाकुरको हक खाने कान्छी श्रीमती पलवी ठाकुर र छोरा रौनित ठाकुर देखिदा विगो रु.१४</w:t>
            </w:r>
            <w:r w:rsidRPr="000B548B">
              <w:rPr>
                <w:rFonts w:ascii="Kalimati" w:hAnsi="Kalimati" w:cs="Kalimati"/>
                <w:sz w:val="18"/>
                <w:szCs w:val="18"/>
              </w:rPr>
              <w:t>,</w:t>
            </w:r>
            <w:r w:rsidRPr="000B548B">
              <w:rPr>
                <w:rFonts w:ascii="Kalimati" w:hAnsi="Kalimati" w:cs="Kalimati"/>
                <w:sz w:val="18"/>
                <w:szCs w:val="18"/>
                <w:cs/>
                <w:lang w:bidi="hi-IN"/>
              </w:rPr>
              <w:t>७७</w:t>
            </w:r>
            <w:r w:rsidRPr="000B548B">
              <w:rPr>
                <w:rFonts w:ascii="Kalimati" w:hAnsi="Kalimati" w:cs="Kalimati"/>
                <w:sz w:val="18"/>
                <w:szCs w:val="18"/>
              </w:rPr>
              <w:t>,</w:t>
            </w:r>
            <w:r w:rsidRPr="000B548B">
              <w:rPr>
                <w:rFonts w:ascii="Kalimati" w:hAnsi="Kalimati" w:cs="Kalimati"/>
                <w:sz w:val="18"/>
                <w:szCs w:val="18"/>
                <w:cs/>
                <w:lang w:bidi="hi-IN"/>
              </w:rPr>
              <w:t>५००।</w:t>
            </w:r>
            <w:r w:rsidRPr="000B548B">
              <w:rPr>
                <w:rFonts w:ascii="Kalimati" w:hAnsi="Kalimati" w:cs="Kalimati"/>
                <w:sz w:val="18"/>
                <w:szCs w:val="18"/>
              </w:rPr>
              <w:t>–(</w:t>
            </w:r>
            <w:r w:rsidRPr="000B548B">
              <w:rPr>
                <w:rFonts w:ascii="Kalimati" w:hAnsi="Kalimati" w:cs="Kalimati"/>
                <w:sz w:val="18"/>
                <w:szCs w:val="18"/>
                <w:cs/>
                <w:lang w:bidi="hi-IN"/>
              </w:rPr>
              <w:t>चौध लाख सतहत्तर हजार पाँच सय) निजको श्रीमती पलवी ठाकुर र छोरा रौनित ठाकुरबाट असुल उपर हुन मागदावी</w:t>
            </w:r>
            <w:r w:rsidRPr="000B548B">
              <w:rPr>
                <w:rFonts w:ascii="Kalimati" w:hAnsi="Kalimati" w:cs="Kalimati" w:hint="cs"/>
                <w:sz w:val="18"/>
                <w:szCs w:val="18"/>
                <w:cs/>
              </w:rPr>
              <w:t xml:space="preserve"> लिइएको।</w:t>
            </w:r>
          </w:p>
        </w:tc>
        <w:tc>
          <w:tcPr>
            <w:tcW w:w="1980" w:type="dxa"/>
          </w:tcPr>
          <w:p w:rsidR="00BC21AB" w:rsidRPr="000B548B" w:rsidRDefault="00BC21AB" w:rsidP="00554A4E">
            <w:pPr>
              <w:rPr>
                <w:rFonts w:ascii="Times New Roman" w:eastAsia="Times New Roman" w:hAnsi="Times New Roman" w:cs="Kalimati"/>
                <w:b/>
                <w:bCs/>
                <w:sz w:val="18"/>
                <w:szCs w:val="18"/>
              </w:rPr>
            </w:pPr>
            <w:r w:rsidRPr="000B548B">
              <w:rPr>
                <w:rFonts w:ascii="Times New Roman" w:eastAsia="Times New Roman" w:hAnsi="Times New Roman" w:cs="Kalimati" w:hint="cs"/>
                <w:b/>
                <w:bCs/>
                <w:sz w:val="18"/>
                <w:szCs w:val="18"/>
                <w:cs/>
              </w:rPr>
              <w:lastRenderedPageBreak/>
              <w:t>फैसलाः</w:t>
            </w:r>
          </w:p>
          <w:p w:rsidR="00D16F6F" w:rsidRPr="000B548B" w:rsidRDefault="00076AE5" w:rsidP="000B548B">
            <w:pPr>
              <w:tabs>
                <w:tab w:val="left" w:pos="-90"/>
              </w:tabs>
              <w:ind w:left="90" w:right="-18" w:hanging="270"/>
              <w:jc w:val="both"/>
              <w:rPr>
                <w:rFonts w:cs="Kalimati"/>
                <w:sz w:val="18"/>
                <w:szCs w:val="18"/>
              </w:rPr>
            </w:pPr>
            <w:r w:rsidRPr="000B548B">
              <w:rPr>
                <w:rFonts w:cs="Kalimati"/>
                <w:sz w:val="18"/>
                <w:szCs w:val="18"/>
                <w:cs/>
                <w:lang w:bidi="hi-IN"/>
              </w:rPr>
              <w:t>विशेष अदालत</w:t>
            </w:r>
            <w:r w:rsidRPr="000B548B">
              <w:rPr>
                <w:rFonts w:cs="Kalimati" w:hint="cs"/>
                <w:sz w:val="18"/>
                <w:szCs w:val="18"/>
                <w:cs/>
              </w:rPr>
              <w:t>बाट</w:t>
            </w:r>
            <w:r w:rsidRPr="000B548B">
              <w:rPr>
                <w:rFonts w:cs="Kalimati"/>
                <w:sz w:val="18"/>
                <w:szCs w:val="18"/>
                <w:cs/>
                <w:lang w:bidi="hi-IN"/>
              </w:rPr>
              <w:t xml:space="preserve"> </w:t>
            </w:r>
            <w:r w:rsidR="00D16F6F" w:rsidRPr="000B548B">
              <w:rPr>
                <w:rFonts w:cs="Kalimati" w:hint="cs"/>
                <w:sz w:val="18"/>
                <w:szCs w:val="18"/>
                <w:cs/>
              </w:rPr>
              <w:t>मिति २०८२/१</w:t>
            </w:r>
            <w:r w:rsidR="00FF6A97" w:rsidRPr="000B548B">
              <w:rPr>
                <w:rFonts w:cs="Kalimati" w:hint="cs"/>
                <w:sz w:val="18"/>
                <w:szCs w:val="18"/>
                <w:cs/>
              </w:rPr>
              <w:t>२</w:t>
            </w:r>
            <w:r w:rsidRPr="000B548B">
              <w:rPr>
                <w:rFonts w:cs="Kalimati" w:hint="cs"/>
                <w:sz w:val="18"/>
                <w:szCs w:val="18"/>
                <w:cs/>
              </w:rPr>
              <w:t>/</w:t>
            </w:r>
            <w:r w:rsidR="00D16F6F" w:rsidRPr="000B548B">
              <w:rPr>
                <w:rFonts w:cs="Kalimati" w:hint="cs"/>
                <w:sz w:val="18"/>
                <w:szCs w:val="18"/>
                <w:cs/>
              </w:rPr>
              <w:t>१० मा</w:t>
            </w:r>
            <w:r w:rsidRPr="000B548B">
              <w:rPr>
                <w:rFonts w:cs="Kalimati" w:hint="cs"/>
                <w:sz w:val="18"/>
                <w:szCs w:val="18"/>
                <w:cs/>
              </w:rPr>
              <w:t xml:space="preserve"> मा </w:t>
            </w:r>
            <w:r w:rsidR="00D16F6F" w:rsidRPr="000B548B">
              <w:rPr>
                <w:rFonts w:cs="Kalimati"/>
                <w:sz w:val="18"/>
                <w:szCs w:val="18"/>
                <w:cs/>
              </w:rPr>
              <w:t xml:space="preserve">प्रतिवादीहरु </w:t>
            </w:r>
            <w:r w:rsidR="00D16F6F" w:rsidRPr="000B548B">
              <w:rPr>
                <w:rFonts w:cs="Kalimati" w:hint="cs"/>
                <w:sz w:val="18"/>
                <w:szCs w:val="18"/>
                <w:cs/>
              </w:rPr>
              <w:t>दुर्गा प्रसाद राय</w:t>
            </w:r>
            <w:r w:rsidR="00D16F6F" w:rsidRPr="000B548B">
              <w:rPr>
                <w:rFonts w:cs="Kalimati"/>
                <w:sz w:val="18"/>
                <w:szCs w:val="18"/>
              </w:rPr>
              <w:t xml:space="preserve">, </w:t>
            </w:r>
            <w:r w:rsidR="00D16F6F" w:rsidRPr="000B548B">
              <w:rPr>
                <w:rFonts w:cs="Kalimati" w:hint="cs"/>
                <w:sz w:val="18"/>
                <w:szCs w:val="18"/>
                <w:cs/>
              </w:rPr>
              <w:t>रञ्जितकुमार यादव</w:t>
            </w:r>
            <w:r w:rsidR="00D16F6F" w:rsidRPr="000B548B">
              <w:rPr>
                <w:rFonts w:cs="Kalimati"/>
                <w:sz w:val="18"/>
                <w:szCs w:val="18"/>
                <w:cs/>
              </w:rPr>
              <w:t xml:space="preserve"> र </w:t>
            </w:r>
            <w:r w:rsidR="00D16F6F" w:rsidRPr="000B548B">
              <w:rPr>
                <w:rFonts w:cs="Kalimati" w:hint="cs"/>
                <w:sz w:val="18"/>
                <w:szCs w:val="18"/>
                <w:cs/>
              </w:rPr>
              <w:t>संजुकुमारी यादव</w:t>
            </w:r>
            <w:r w:rsidR="00D16F6F" w:rsidRPr="000B548B">
              <w:rPr>
                <w:rFonts w:cs="Kalimati"/>
                <w:sz w:val="18"/>
                <w:szCs w:val="18"/>
                <w:cs/>
              </w:rPr>
              <w:t xml:space="preserve">लाई  </w:t>
            </w:r>
            <w:r w:rsidR="00D16F6F" w:rsidRPr="000B548B">
              <w:rPr>
                <w:rFonts w:cs="Kalimati" w:hint="cs"/>
                <w:sz w:val="18"/>
                <w:szCs w:val="18"/>
                <w:cs/>
              </w:rPr>
              <w:t>भ्रष्टाचार निवारण ऐन,२०५९ को दफा ३ को उपदफा (१) को खण्ड (घ) बमोजिम कैद जनही १ (एक) बर्ष कैद र रु.४,९२,५००।</w:t>
            </w:r>
            <w:r w:rsidR="00D16F6F" w:rsidRPr="000B548B">
              <w:rPr>
                <w:rFonts w:cs="Kalimati"/>
                <w:sz w:val="18"/>
                <w:szCs w:val="18"/>
                <w:cs/>
              </w:rPr>
              <w:t>–</w:t>
            </w:r>
            <w:r w:rsidR="00D16F6F" w:rsidRPr="000B548B">
              <w:rPr>
                <w:rFonts w:cs="Kalimati" w:hint="cs"/>
                <w:sz w:val="18"/>
                <w:szCs w:val="18"/>
                <w:cs/>
              </w:rPr>
              <w:t xml:space="preserve"> जरिवाना हुने ठहर्छ।साथै निज प्रतिवादीहरुबाट अपराध पीडित संरक्षण ऐन,२०७५ को दफा ४१ बमोजिम जनही रु.१९,७००।</w:t>
            </w:r>
            <w:r w:rsidR="00D16F6F" w:rsidRPr="000B548B">
              <w:rPr>
                <w:rFonts w:cs="Kalimati"/>
                <w:sz w:val="18"/>
                <w:szCs w:val="18"/>
                <w:cs/>
              </w:rPr>
              <w:t>–</w:t>
            </w:r>
            <w:r w:rsidR="00D16F6F" w:rsidRPr="000B548B">
              <w:rPr>
                <w:rFonts w:cs="Kalimati" w:hint="cs"/>
                <w:sz w:val="18"/>
                <w:szCs w:val="18"/>
                <w:cs/>
              </w:rPr>
              <w:t xml:space="preserve"> का दरले क्षतिपूर्ति शुल्क पीडित राहत कोषमा दाखिला गर्ने र बिगो असुलीतर्फ कुल विगो रु.१४,७७,५००।</w:t>
            </w:r>
            <w:r w:rsidR="00D16F6F" w:rsidRPr="000B548B">
              <w:rPr>
                <w:rFonts w:cs="Kalimati"/>
                <w:sz w:val="18"/>
                <w:szCs w:val="18"/>
                <w:cs/>
              </w:rPr>
              <w:t>–</w:t>
            </w:r>
            <w:r w:rsidR="00D16F6F" w:rsidRPr="000B548B">
              <w:rPr>
                <w:rFonts w:cs="Kalimati" w:hint="cs"/>
                <w:sz w:val="18"/>
                <w:szCs w:val="18"/>
                <w:cs/>
              </w:rPr>
              <w:t xml:space="preserve"> रहेको हुँदा दामासाहीले हुन आउने जनही रु.४,९२,५००।</w:t>
            </w:r>
            <w:r w:rsidR="00D16F6F" w:rsidRPr="000B548B">
              <w:rPr>
                <w:rFonts w:cs="Kalimati"/>
                <w:sz w:val="18"/>
                <w:szCs w:val="18"/>
                <w:cs/>
              </w:rPr>
              <w:t>–</w:t>
            </w:r>
            <w:r w:rsidR="00D16F6F" w:rsidRPr="000B548B">
              <w:rPr>
                <w:rFonts w:cs="Kalimati" w:hint="cs"/>
                <w:sz w:val="18"/>
                <w:szCs w:val="18"/>
                <w:cs/>
              </w:rPr>
              <w:t xml:space="preserve"> का दरले भ्रष्टाचार निवारण </w:t>
            </w:r>
            <w:r w:rsidR="00D16F6F" w:rsidRPr="000B548B">
              <w:rPr>
                <w:rFonts w:cs="Kalimati" w:hint="cs"/>
                <w:sz w:val="18"/>
                <w:szCs w:val="18"/>
                <w:cs/>
              </w:rPr>
              <w:lastRenderedPageBreak/>
              <w:t xml:space="preserve">ऐन,२०५९ को दफा १७ बमोजिम निज कसुर ठहर भएका प्रतिवादीहरुबाट असुल उपर गर्नु पर्ने </w:t>
            </w:r>
            <w:r w:rsidR="00D16F6F" w:rsidRPr="000B548B">
              <w:rPr>
                <w:rFonts w:cs="Kalimati"/>
                <w:sz w:val="18"/>
                <w:szCs w:val="18"/>
                <w:cs/>
              </w:rPr>
              <w:t>ठह</w:t>
            </w:r>
            <w:r w:rsidR="00D16F6F" w:rsidRPr="000B548B">
              <w:rPr>
                <w:rFonts w:cs="Kalimati" w:hint="cs"/>
                <w:sz w:val="18"/>
                <w:szCs w:val="18"/>
                <w:cs/>
              </w:rPr>
              <w:t>र्छ।अन्य प्रतिवादीहरु शिवकुमार झा, राजकिशोर सल्हैता, पलवी ठाकुर र रौनित ठाकुर उपरको आरोप दावी पुग्न नसक्ने भई आरोपदावीबाट सफाई पाउने ठहर</w:t>
            </w:r>
            <w:r w:rsidR="00D16F6F" w:rsidRPr="000B548B">
              <w:rPr>
                <w:rFonts w:cs="Kalimati"/>
                <w:sz w:val="18"/>
                <w:szCs w:val="18"/>
                <w:cs/>
              </w:rPr>
              <w:t xml:space="preserve"> गरी फैसला भएको</w:t>
            </w:r>
            <w:r w:rsidR="00D16F6F" w:rsidRPr="000B548B">
              <w:rPr>
                <w:rFonts w:ascii="Calibri" w:eastAsia="Times New Roman" w:hAnsi="Calibri" w:cs="Kalimati"/>
                <w:sz w:val="18"/>
                <w:szCs w:val="18"/>
                <w:cs/>
              </w:rPr>
              <w:t xml:space="preserve"> देखिन्छ।</w:t>
            </w:r>
          </w:p>
          <w:p w:rsidR="00FF6A97" w:rsidRPr="000B548B" w:rsidRDefault="00FF6A97" w:rsidP="00FF6A97">
            <w:pPr>
              <w:ind w:right="-63"/>
              <w:jc w:val="both"/>
              <w:rPr>
                <w:rFonts w:ascii="Kalimati" w:eastAsia="Times New Roman" w:hAnsi="Kalimati" w:cs="Kalimati"/>
                <w:sz w:val="18"/>
                <w:szCs w:val="18"/>
              </w:rPr>
            </w:pPr>
            <w:r w:rsidRPr="000B548B">
              <w:rPr>
                <w:rFonts w:cs="Kalimati" w:hint="cs"/>
                <w:sz w:val="18"/>
                <w:szCs w:val="18"/>
                <w:cs/>
              </w:rPr>
              <w:t xml:space="preserve"> </w:t>
            </w:r>
          </w:p>
          <w:p w:rsidR="00076AE5" w:rsidRPr="000B548B" w:rsidRDefault="00076AE5" w:rsidP="00076AE5">
            <w:pPr>
              <w:pStyle w:val="ListParagraph"/>
              <w:tabs>
                <w:tab w:val="left" w:pos="-720"/>
                <w:tab w:val="left" w:pos="270"/>
              </w:tabs>
              <w:ind w:left="0" w:right="-90" w:firstLine="360"/>
              <w:jc w:val="both"/>
              <w:rPr>
                <w:rFonts w:cs="Kalimati"/>
                <w:sz w:val="18"/>
                <w:szCs w:val="18"/>
              </w:rPr>
            </w:pPr>
          </w:p>
          <w:p w:rsidR="00076AE5" w:rsidRPr="000B548B" w:rsidRDefault="00076AE5" w:rsidP="00076AE5">
            <w:pPr>
              <w:ind w:firstLine="360"/>
              <w:rPr>
                <w:rFonts w:ascii="Times New Roman" w:eastAsia="Times New Roman" w:hAnsi="Times New Roman" w:cs="Kalimati"/>
                <w:b/>
                <w:bCs/>
                <w:sz w:val="18"/>
                <w:szCs w:val="18"/>
              </w:rPr>
            </w:pPr>
            <w:r w:rsidRPr="000B548B">
              <w:rPr>
                <w:rFonts w:ascii="Times New Roman" w:eastAsia="Times New Roman" w:hAnsi="Times New Roman" w:cs="Kalimati" w:hint="cs"/>
                <w:b/>
                <w:bCs/>
                <w:sz w:val="18"/>
                <w:szCs w:val="18"/>
                <w:cs/>
              </w:rPr>
              <w:t>विशेष अदालतले फैसला गर्दा लिएका आधारः</w:t>
            </w:r>
          </w:p>
          <w:p w:rsidR="00462156" w:rsidRPr="000B548B" w:rsidRDefault="00462156" w:rsidP="00462156">
            <w:pPr>
              <w:ind w:left="90" w:right="-360" w:hanging="270"/>
              <w:jc w:val="both"/>
              <w:rPr>
                <w:rFonts w:cs="Kalimati"/>
                <w:b/>
                <w:bCs/>
                <w:sz w:val="18"/>
                <w:szCs w:val="18"/>
              </w:rPr>
            </w:pPr>
            <w:r w:rsidRPr="000B548B">
              <w:rPr>
                <w:rFonts w:cs="Kalimati" w:hint="cs"/>
                <w:b/>
                <w:bCs/>
                <w:sz w:val="18"/>
                <w:szCs w:val="18"/>
                <w:cs/>
              </w:rPr>
              <w:t>क.</w:t>
            </w:r>
            <w:r w:rsidRPr="000B548B">
              <w:rPr>
                <w:rFonts w:cs="Kalimati" w:hint="cs"/>
                <w:sz w:val="18"/>
                <w:szCs w:val="18"/>
                <w:cs/>
              </w:rPr>
              <w:t>प्रतिवादीहरु दुर्गाप्रसाद राय, रञ्जितकुमार यादव र संजुकुमारी यादवले आरोप दावी बमोजिमको कसुर गरेको ठहर्छ।</w:t>
            </w:r>
          </w:p>
          <w:p w:rsidR="00462156" w:rsidRPr="000B548B" w:rsidRDefault="00462156" w:rsidP="00462156">
            <w:pPr>
              <w:ind w:left="90" w:right="-360" w:hanging="270"/>
              <w:jc w:val="both"/>
              <w:rPr>
                <w:rFonts w:cs="Kalimati"/>
                <w:sz w:val="18"/>
                <w:szCs w:val="18"/>
              </w:rPr>
            </w:pPr>
            <w:r w:rsidRPr="000B548B">
              <w:rPr>
                <w:rFonts w:cs="Kalimati" w:hint="cs"/>
                <w:b/>
                <w:bCs/>
                <w:sz w:val="18"/>
                <w:szCs w:val="18"/>
                <w:cs/>
              </w:rPr>
              <w:t>ख</w:t>
            </w:r>
            <w:r w:rsidRPr="000B548B">
              <w:rPr>
                <w:rFonts w:cs="Kalimati"/>
                <w:b/>
                <w:bCs/>
                <w:sz w:val="18"/>
                <w:szCs w:val="18"/>
                <w:cs/>
              </w:rPr>
              <w:t>.</w:t>
            </w:r>
            <w:r w:rsidRPr="000B548B">
              <w:rPr>
                <w:rFonts w:cs="Kalimati" w:hint="cs"/>
                <w:b/>
                <w:bCs/>
                <w:sz w:val="18"/>
                <w:szCs w:val="18"/>
                <w:cs/>
              </w:rPr>
              <w:t xml:space="preserve"> </w:t>
            </w:r>
            <w:r w:rsidRPr="000B548B">
              <w:rPr>
                <w:rFonts w:cs="Kalimati" w:hint="cs"/>
                <w:sz w:val="18"/>
                <w:szCs w:val="18"/>
                <w:cs/>
              </w:rPr>
              <w:t>प्रतिवादीहरु मध्येका लेखापाल शिवकुमार झा र पशु प्रविधिक राजकिशोर सल्हैताले कार्यक्रम अन्तर्गतको समान बुझ्ने, वितरण गर्ने र भुक्तानी लिने सम्मका कार्यमा संलग्नता पुष्टि हुन नसकेको।</w:t>
            </w:r>
          </w:p>
          <w:p w:rsidR="00462156" w:rsidRPr="000B548B" w:rsidRDefault="00462156" w:rsidP="00462156">
            <w:pPr>
              <w:ind w:left="90" w:right="-360" w:hanging="270"/>
              <w:jc w:val="both"/>
              <w:rPr>
                <w:rFonts w:cs="Kalimati"/>
                <w:sz w:val="18"/>
                <w:szCs w:val="18"/>
                <w:cs/>
              </w:rPr>
            </w:pPr>
            <w:r w:rsidRPr="000B548B">
              <w:rPr>
                <w:rFonts w:cs="Kalimati" w:hint="cs"/>
                <w:b/>
                <w:bCs/>
                <w:sz w:val="18"/>
                <w:szCs w:val="18"/>
                <w:cs/>
              </w:rPr>
              <w:t>ग.</w:t>
            </w:r>
            <w:r w:rsidRPr="000B548B">
              <w:rPr>
                <w:rFonts w:cs="Kalimati" w:hint="cs"/>
                <w:sz w:val="18"/>
                <w:szCs w:val="18"/>
                <w:cs/>
              </w:rPr>
              <w:t xml:space="preserve"> प्रतिवादीहरु पल्लवी ठाकुर र रौनित ठाकुरको हकमा हेर्दा </w:t>
            </w:r>
            <w:r w:rsidRPr="000B548B">
              <w:rPr>
                <w:rFonts w:cs="Kalimati" w:hint="cs"/>
                <w:sz w:val="18"/>
                <w:szCs w:val="18"/>
                <w:cs/>
              </w:rPr>
              <w:lastRenderedPageBreak/>
              <w:t>सबैला नगरपालिकाका तत्कालिन प्रमुख प्रशासकीय अधिकृत स्व.बालवीर ठाकुरको देहान्त भई निजको हकवालाको हैसियतको रहेको भन्ने देखिएतापनी हिनामिना हानिनोक्सानी भएको बिगो रकम निज बालविर ठाकुरले लिए खाएको पुष्टि हुने बस्तुनिष्ठ आधार प्रमाणको अभावमा निजहरुले आरोप दावीवाट सफाई पाउने ठहर्छ।</w:t>
            </w:r>
          </w:p>
          <w:p w:rsidR="00BC21AB" w:rsidRPr="000B548B" w:rsidRDefault="00BC21AB" w:rsidP="00076AE5">
            <w:pPr>
              <w:pStyle w:val="ListParagraph"/>
              <w:ind w:left="360"/>
              <w:rPr>
                <w:rFonts w:cs="Kalimati"/>
                <w:sz w:val="18"/>
                <w:szCs w:val="18"/>
              </w:rPr>
            </w:pPr>
          </w:p>
        </w:tc>
        <w:tc>
          <w:tcPr>
            <w:tcW w:w="7560" w:type="dxa"/>
          </w:tcPr>
          <w:p w:rsidR="00BD3492" w:rsidRPr="000B548B" w:rsidRDefault="00BD3492" w:rsidP="000B548B">
            <w:pPr>
              <w:ind w:left="360" w:right="72" w:hanging="630"/>
              <w:jc w:val="both"/>
              <w:rPr>
                <w:rFonts w:cs="Kalimati"/>
                <w:b/>
                <w:bCs/>
                <w:sz w:val="18"/>
                <w:szCs w:val="18"/>
              </w:rPr>
            </w:pPr>
            <w:r w:rsidRPr="000B548B">
              <w:rPr>
                <w:rFonts w:cs="Kalimati" w:hint="cs"/>
                <w:b/>
                <w:bCs/>
                <w:sz w:val="18"/>
                <w:szCs w:val="18"/>
                <w:cs/>
              </w:rPr>
              <w:lastRenderedPageBreak/>
              <w:t xml:space="preserve">.  </w:t>
            </w:r>
            <w:r w:rsidRPr="000B548B">
              <w:rPr>
                <w:rFonts w:cs="Kalimati"/>
                <w:b/>
                <w:bCs/>
                <w:sz w:val="18"/>
                <w:szCs w:val="18"/>
                <w:cs/>
                <w:lang w:bidi="hi-IN"/>
              </w:rPr>
              <w:t>विशेष अदालत काठमाडौंबाट</w:t>
            </w:r>
            <w:r w:rsidRPr="000B548B">
              <w:rPr>
                <w:rFonts w:cs="Kalimati"/>
                <w:b/>
                <w:bCs/>
                <w:sz w:val="18"/>
                <w:szCs w:val="18"/>
                <w:lang w:bidi="hi-IN"/>
              </w:rPr>
              <w:t xml:space="preserve"> </w:t>
            </w:r>
            <w:r w:rsidRPr="000B548B">
              <w:rPr>
                <w:rFonts w:cs="Kalimati" w:hint="cs"/>
                <w:b/>
                <w:bCs/>
                <w:sz w:val="18"/>
                <w:szCs w:val="18"/>
                <w:cs/>
              </w:rPr>
              <w:t>प्रतिवादीहरुलाई सफाई  दिने ठहर गरी भएको फैसला देहायको आधार र कारणबाट उक्त फैसला बदरभागी रहेको छः-</w:t>
            </w:r>
          </w:p>
          <w:p w:rsidR="00A931C6" w:rsidRPr="000B548B" w:rsidRDefault="00BD3492" w:rsidP="000B548B">
            <w:pPr>
              <w:numPr>
                <w:ilvl w:val="0"/>
                <w:numId w:val="11"/>
              </w:numPr>
              <w:tabs>
                <w:tab w:val="left" w:pos="9270"/>
                <w:tab w:val="left" w:pos="10080"/>
              </w:tabs>
              <w:spacing w:line="23" w:lineRule="atLeast"/>
              <w:ind w:left="90" w:right="72" w:hanging="90"/>
              <w:contextualSpacing/>
              <w:jc w:val="both"/>
              <w:rPr>
                <w:rFonts w:cs="Kalimati"/>
                <w:sz w:val="18"/>
                <w:szCs w:val="18"/>
              </w:rPr>
            </w:pPr>
            <w:r w:rsidRPr="000B548B">
              <w:rPr>
                <w:rFonts w:cs="Kalimati" w:hint="cs"/>
                <w:b/>
                <w:bCs/>
                <w:sz w:val="18"/>
                <w:szCs w:val="18"/>
                <w:cs/>
              </w:rPr>
              <w:t xml:space="preserve"> </w:t>
            </w:r>
            <w:r w:rsidR="00A931C6" w:rsidRPr="000B548B">
              <w:rPr>
                <w:rFonts w:cs="Kalimati"/>
                <w:b/>
                <w:color w:val="000000" w:themeColor="text1"/>
                <w:sz w:val="18"/>
                <w:szCs w:val="18"/>
                <w:cs/>
                <w:lang w:bidi="hi-IN"/>
              </w:rPr>
              <w:t xml:space="preserve">जिल्ला </w:t>
            </w:r>
            <w:r w:rsidR="00A931C6" w:rsidRPr="000B548B">
              <w:rPr>
                <w:rFonts w:cs="Kalimati" w:hint="cs"/>
                <w:b/>
                <w:color w:val="000000" w:themeColor="text1"/>
                <w:sz w:val="18"/>
                <w:szCs w:val="18"/>
                <w:cs/>
                <w:lang w:bidi="hi-IN"/>
              </w:rPr>
              <w:t>धनुषा</w:t>
            </w:r>
            <w:r w:rsidR="00A931C6" w:rsidRPr="000B548B">
              <w:rPr>
                <w:rFonts w:cs="Kalimati"/>
                <w:b/>
                <w:color w:val="000000" w:themeColor="text1"/>
                <w:sz w:val="18"/>
                <w:szCs w:val="18"/>
              </w:rPr>
              <w:t>,</w:t>
            </w:r>
            <w:r w:rsidR="00A931C6" w:rsidRPr="000B548B">
              <w:rPr>
                <w:rFonts w:cs="Kalimati" w:hint="cs"/>
                <w:b/>
                <w:color w:val="000000" w:themeColor="text1"/>
                <w:sz w:val="18"/>
                <w:szCs w:val="18"/>
                <w:cs/>
              </w:rPr>
              <w:t xml:space="preserve"> सबैला नगरपालिकाले आ.व. २०७७/७८ मा प्रधानमन्त्री कृषि आधुनिकीकरण परियोजना अन्तर्गत बाख्राको साना व्यवसायीक कृषि उत्पादन पकेट विकास कार्यक्रमका लागि रु. १५</w:t>
            </w:r>
            <w:r w:rsidR="00A931C6" w:rsidRPr="000B548B">
              <w:rPr>
                <w:rFonts w:cs="Kalimati"/>
                <w:b/>
                <w:color w:val="000000" w:themeColor="text1"/>
                <w:sz w:val="18"/>
                <w:szCs w:val="18"/>
              </w:rPr>
              <w:t>,</w:t>
            </w:r>
            <w:r w:rsidR="00A931C6" w:rsidRPr="000B548B">
              <w:rPr>
                <w:rFonts w:cs="Kalimati" w:hint="cs"/>
                <w:b/>
                <w:color w:val="000000" w:themeColor="text1"/>
                <w:sz w:val="18"/>
                <w:szCs w:val="18"/>
                <w:cs/>
              </w:rPr>
              <w:t>००</w:t>
            </w:r>
            <w:r w:rsidR="00A931C6" w:rsidRPr="000B548B">
              <w:rPr>
                <w:rFonts w:cs="Kalimati"/>
                <w:b/>
                <w:color w:val="000000" w:themeColor="text1"/>
                <w:sz w:val="18"/>
                <w:szCs w:val="18"/>
              </w:rPr>
              <w:t>,</w:t>
            </w:r>
            <w:r w:rsidR="00A931C6" w:rsidRPr="000B548B">
              <w:rPr>
                <w:rFonts w:cs="Kalimati" w:hint="cs"/>
                <w:b/>
                <w:color w:val="000000" w:themeColor="text1"/>
                <w:sz w:val="18"/>
                <w:szCs w:val="18"/>
                <w:cs/>
              </w:rPr>
              <w:t>०००।</w:t>
            </w:r>
            <w:r w:rsidR="00A931C6" w:rsidRPr="000B548B">
              <w:rPr>
                <w:rFonts w:cs="Kalimati"/>
                <w:b/>
                <w:color w:val="000000" w:themeColor="text1"/>
                <w:sz w:val="18"/>
                <w:szCs w:val="18"/>
                <w:cs/>
              </w:rPr>
              <w:t>–</w:t>
            </w:r>
            <w:r w:rsidR="00A931C6" w:rsidRPr="000B548B">
              <w:rPr>
                <w:rFonts w:cs="Kalimati"/>
                <w:b/>
                <w:color w:val="000000" w:themeColor="text1"/>
                <w:sz w:val="18"/>
                <w:szCs w:val="18"/>
              </w:rPr>
              <w:t>(</w:t>
            </w:r>
            <w:r w:rsidR="00A931C6" w:rsidRPr="000B548B">
              <w:rPr>
                <w:rFonts w:cs="Kalimati" w:hint="cs"/>
                <w:b/>
                <w:color w:val="000000" w:themeColor="text1"/>
                <w:sz w:val="18"/>
                <w:szCs w:val="18"/>
                <w:cs/>
              </w:rPr>
              <w:t>पन्ध्र लाख</w:t>
            </w:r>
            <w:r w:rsidR="00A931C6" w:rsidRPr="000B548B">
              <w:rPr>
                <w:rFonts w:cs="Kalimati"/>
                <w:b/>
                <w:color w:val="000000" w:themeColor="text1"/>
                <w:sz w:val="18"/>
                <w:szCs w:val="18"/>
              </w:rPr>
              <w:t xml:space="preserve">) </w:t>
            </w:r>
            <w:r w:rsidR="00A931C6" w:rsidRPr="000B548B">
              <w:rPr>
                <w:rFonts w:cs="Kalimati" w:hint="cs"/>
                <w:b/>
                <w:color w:val="000000" w:themeColor="text1"/>
                <w:sz w:val="18"/>
                <w:szCs w:val="18"/>
                <w:cs/>
                <w:lang w:bidi="hi-IN"/>
              </w:rPr>
              <w:t>विनियोजन गरेको</w:t>
            </w:r>
            <w:r w:rsidR="00A931C6" w:rsidRPr="000B548B">
              <w:rPr>
                <w:rFonts w:cs="Kalimati" w:hint="cs"/>
                <w:b/>
                <w:color w:val="000000" w:themeColor="text1"/>
                <w:sz w:val="18"/>
                <w:szCs w:val="18"/>
                <w:cs/>
              </w:rPr>
              <w:t>मा उक्त कार्यक्रम संचालनको लागि भनी उक्त</w:t>
            </w:r>
            <w:r w:rsidR="00A931C6" w:rsidRPr="000B548B">
              <w:rPr>
                <w:rFonts w:hint="cs"/>
                <w:b/>
                <w:color w:val="000000" w:themeColor="text1"/>
                <w:sz w:val="18"/>
                <w:szCs w:val="18"/>
                <w:cs/>
              </w:rPr>
              <w:t xml:space="preserve"> </w:t>
            </w:r>
            <w:r w:rsidR="00A931C6" w:rsidRPr="000B548B">
              <w:rPr>
                <w:rFonts w:cs="Kalimati"/>
                <w:sz w:val="18"/>
                <w:szCs w:val="18"/>
                <w:cs/>
              </w:rPr>
              <w:t xml:space="preserve">सबैला नगरपालिका नगर कार्यपालिकाको कार्यालय धनुषाबाट मिति २०७८।०१।०७ गते </w:t>
            </w:r>
            <w:r w:rsidR="00A931C6" w:rsidRPr="000B548B">
              <w:rPr>
                <w:rFonts w:cs="Kalimati" w:hint="cs"/>
                <w:sz w:val="18"/>
                <w:szCs w:val="18"/>
                <w:cs/>
              </w:rPr>
              <w:t xml:space="preserve"> १५ दिनको </w:t>
            </w:r>
            <w:r w:rsidR="00A931C6" w:rsidRPr="000B548B">
              <w:rPr>
                <w:rFonts w:cs="Kalimati"/>
                <w:sz w:val="18"/>
                <w:szCs w:val="18"/>
                <w:cs/>
              </w:rPr>
              <w:t xml:space="preserve">सूचना </w:t>
            </w:r>
            <w:r w:rsidR="00A931C6" w:rsidRPr="000B548B">
              <w:rPr>
                <w:rFonts w:cs="Kalimati" w:hint="cs"/>
                <w:sz w:val="18"/>
                <w:szCs w:val="18"/>
                <w:cs/>
              </w:rPr>
              <w:t>प्रकाशन गर्ने भनी</w:t>
            </w:r>
            <w:r w:rsidR="00A931C6" w:rsidRPr="000B548B">
              <w:rPr>
                <w:rFonts w:cs="Kalimati"/>
                <w:sz w:val="18"/>
                <w:szCs w:val="18"/>
                <w:cs/>
              </w:rPr>
              <w:t xml:space="preserve"> कार्यालयको लेटरहेडमा उल्लेख गरी कार्यक्रमको टिप्पणी फायलमा समावेश गरेको सम्म देखिन्छ । उक्त सूचना कहाँ</w:t>
            </w:r>
            <w:r w:rsidR="00A931C6" w:rsidRPr="000B548B">
              <w:rPr>
                <w:rFonts w:cs="Kalimati"/>
                <w:sz w:val="18"/>
                <w:szCs w:val="18"/>
              </w:rPr>
              <w:t xml:space="preserve">, </w:t>
            </w:r>
            <w:r w:rsidR="00A931C6" w:rsidRPr="000B548B">
              <w:rPr>
                <w:rFonts w:cs="Kalimati"/>
                <w:sz w:val="18"/>
                <w:szCs w:val="18"/>
                <w:cs/>
              </w:rPr>
              <w:t>कहिले</w:t>
            </w:r>
            <w:r w:rsidR="00A931C6" w:rsidRPr="000B548B">
              <w:rPr>
                <w:rFonts w:cs="Kalimati"/>
                <w:sz w:val="18"/>
                <w:szCs w:val="18"/>
              </w:rPr>
              <w:t xml:space="preserve">, </w:t>
            </w:r>
            <w:r w:rsidR="00A931C6" w:rsidRPr="000B548B">
              <w:rPr>
                <w:rFonts w:cs="Kalimati"/>
                <w:sz w:val="18"/>
                <w:szCs w:val="18"/>
                <w:cs/>
              </w:rPr>
              <w:t>के माध्यमबाट</w:t>
            </w:r>
            <w:r w:rsidR="00A931C6" w:rsidRPr="000B548B">
              <w:rPr>
                <w:rFonts w:cs="Kalimati"/>
                <w:sz w:val="18"/>
                <w:szCs w:val="18"/>
              </w:rPr>
              <w:t xml:space="preserve">, </w:t>
            </w:r>
            <w:r w:rsidR="00A931C6" w:rsidRPr="000B548B">
              <w:rPr>
                <w:rFonts w:cs="Kalimati"/>
                <w:sz w:val="18"/>
                <w:szCs w:val="18"/>
                <w:cs/>
              </w:rPr>
              <w:t>प्रकाशन वा प्रशारण भए गरेको भन्ने कुनै तथ्यगत आधार र सवूद प्रमाण केही देखिदैन</w:t>
            </w:r>
            <w:r w:rsidR="00A931C6" w:rsidRPr="000B548B">
              <w:rPr>
                <w:rFonts w:cs="Kalimati" w:hint="cs"/>
                <w:sz w:val="18"/>
                <w:szCs w:val="18"/>
                <w:cs/>
              </w:rPr>
              <w:t xml:space="preserve">। </w:t>
            </w:r>
            <w:r w:rsidR="00A931C6" w:rsidRPr="000B548B">
              <w:rPr>
                <w:rFonts w:cs="Kalimati" w:hint="cs"/>
                <w:bCs/>
                <w:color w:val="000000" w:themeColor="text1"/>
                <w:sz w:val="18"/>
                <w:szCs w:val="18"/>
                <w:cs/>
              </w:rPr>
              <w:t xml:space="preserve">प्रतिबादीहरूले </w:t>
            </w:r>
            <w:r w:rsidR="00A931C6" w:rsidRPr="000B548B">
              <w:rPr>
                <w:rFonts w:cs="Kalimati" w:hint="cs"/>
                <w:b/>
                <w:color w:val="000000" w:themeColor="text1"/>
                <w:sz w:val="18"/>
                <w:szCs w:val="18"/>
                <w:cs/>
              </w:rPr>
              <w:t>बयानको क्रममा कुनै पत्रिकामा प्रकाशित गरेको भनी पत्रिकाको नाम उल्लेख गर्न सकेको समेत देखिदैन</w:t>
            </w:r>
            <w:r w:rsidR="00A931C6" w:rsidRPr="000B548B">
              <w:rPr>
                <w:rFonts w:cs="Kalimati" w:hint="cs"/>
                <w:sz w:val="18"/>
                <w:szCs w:val="18"/>
                <w:cs/>
              </w:rPr>
              <w:t xml:space="preserve">। यसवाट यि प्रतिवादीहरुले </w:t>
            </w:r>
            <w:r w:rsidR="00A931C6" w:rsidRPr="000B548B">
              <w:rPr>
                <w:rFonts w:cs="Kalimati"/>
                <w:sz w:val="18"/>
                <w:szCs w:val="18"/>
                <w:cs/>
              </w:rPr>
              <w:t>शुरुवात देखिनै</w:t>
            </w:r>
            <w:r w:rsidR="00A931C6" w:rsidRPr="000B548B">
              <w:rPr>
                <w:rFonts w:cs="Kalimati" w:hint="cs"/>
                <w:sz w:val="18"/>
                <w:szCs w:val="18"/>
                <w:cs/>
              </w:rPr>
              <w:t xml:space="preserve"> बदनियतपुर्वक</w:t>
            </w:r>
            <w:r w:rsidR="00A931C6" w:rsidRPr="000B548B">
              <w:rPr>
                <w:rFonts w:cs="Kalimati"/>
                <w:sz w:val="18"/>
                <w:szCs w:val="18"/>
                <w:cs/>
              </w:rPr>
              <w:t xml:space="preserve"> उक्त कार्यक्रम कागजमा मात्र देखाउने उद्देश्यले तयार पारेको </w:t>
            </w:r>
            <w:r w:rsidR="00A931C6" w:rsidRPr="000B548B">
              <w:rPr>
                <w:rFonts w:cs="Kalimati" w:hint="cs"/>
                <w:sz w:val="18"/>
                <w:szCs w:val="18"/>
                <w:cs/>
              </w:rPr>
              <w:t xml:space="preserve">प्रष्ट देखिदा देखिदै सो तथ्यको विश्लेषण नगरि भएको फैसला त्रुटीपुर्ण देखिन्छ। </w:t>
            </w:r>
            <w:r w:rsidR="00A931C6" w:rsidRPr="000B548B">
              <w:rPr>
                <w:rFonts w:cs="Kalimati" w:hint="cs"/>
                <w:b/>
                <w:color w:val="000000" w:themeColor="text1"/>
                <w:sz w:val="18"/>
                <w:szCs w:val="18"/>
                <w:cs/>
              </w:rPr>
              <w:t xml:space="preserve"> </w:t>
            </w:r>
          </w:p>
          <w:p w:rsidR="00A931C6" w:rsidRPr="000B548B" w:rsidRDefault="00A931C6" w:rsidP="000B548B">
            <w:pPr>
              <w:numPr>
                <w:ilvl w:val="0"/>
                <w:numId w:val="11"/>
              </w:numPr>
              <w:tabs>
                <w:tab w:val="left" w:pos="9270"/>
                <w:tab w:val="left" w:pos="10080"/>
              </w:tabs>
              <w:spacing w:line="23" w:lineRule="atLeast"/>
              <w:ind w:left="90" w:right="72" w:hanging="270"/>
              <w:contextualSpacing/>
              <w:jc w:val="both"/>
              <w:rPr>
                <w:rFonts w:cs="Kalimati"/>
                <w:sz w:val="18"/>
                <w:szCs w:val="18"/>
              </w:rPr>
            </w:pPr>
            <w:r w:rsidRPr="000B548B">
              <w:rPr>
                <w:rFonts w:cs="Kalimati" w:hint="cs"/>
                <w:b/>
                <w:color w:val="000000" w:themeColor="text1"/>
                <w:sz w:val="18"/>
                <w:szCs w:val="18"/>
                <w:cs/>
              </w:rPr>
              <w:t>अर्चना सहकारी संस्थाको नाममा अध्यक्ष प्रतिवादी संजु कुमारी यादवले पकेट बिकास कार्यक्रमको लागि प्रस्ताव पेश गरेपछि</w:t>
            </w:r>
            <w:r w:rsidRPr="000B548B">
              <w:rPr>
                <w:rFonts w:cs="Kalimati"/>
                <w:b/>
                <w:color w:val="000000" w:themeColor="text1"/>
                <w:sz w:val="18"/>
                <w:szCs w:val="18"/>
              </w:rPr>
              <w:t xml:space="preserve"> </w:t>
            </w:r>
            <w:r w:rsidRPr="000B548B">
              <w:rPr>
                <w:rFonts w:cs="Kalimati" w:hint="cs"/>
                <w:b/>
                <w:color w:val="000000" w:themeColor="text1"/>
                <w:sz w:val="18"/>
                <w:szCs w:val="18"/>
                <w:cs/>
              </w:rPr>
              <w:t>मिति २०७८।०२।०५ गते नेपाल सरकारको अनुदान तर्फको कार्यक्रम कृषि तथा पशु कार्यक्रम अन्तर्गत बाख्राको सानो ब्यबसायिक उत्पादन केन्द्र पकेट बिकास कार्यक्रम कृषि समूह तथा कृषि सहकारीहरूलाई मिति २०७८।०१।०९ गतेको सूचना अनुसार १५ दिने म्याद भित्र यसै न.पा.को पशु सेवा शाखामा प्रस्ताव पेश गर्ने सूचना अनुसार अर्चना कृषि सहकारी संस्था लि. सबैला न.पा. ७ निबेदन १ मात्र पर्न आएको निज सहकारी संस्थालाई साना ब्यबसायिक बाख्रा पालन कार्यक्रम संचालन गर्नको लागि सिफारिस साथ अनुरोध छ भन्ने समेत ब्यहोराको पशु सेवा शाखाका तत्कालिन प्रमुख राज किशोर सल्हैताले टिप्पणी उठाई उक्त टिप्पणी सदर भएको देखिन्छ ।</w:t>
            </w:r>
            <w:r w:rsidRPr="000B548B">
              <w:rPr>
                <w:rFonts w:hint="cs"/>
                <w:b/>
                <w:color w:val="000000" w:themeColor="text1"/>
                <w:sz w:val="18"/>
                <w:szCs w:val="18"/>
                <w:cs/>
              </w:rPr>
              <w:t xml:space="preserve"> </w:t>
            </w:r>
            <w:r w:rsidRPr="000B548B">
              <w:rPr>
                <w:rFonts w:cs="Kalimati" w:hint="cs"/>
                <w:b/>
                <w:color w:val="000000" w:themeColor="text1"/>
                <w:sz w:val="18"/>
                <w:szCs w:val="18"/>
                <w:cs/>
              </w:rPr>
              <w:t>यस प्रकार कानूनी प्रक्रिया पूर्ण रुपमा छली भ्रममा पार्न उठाइएको टिप्पणी ब्यहोरा प्रथम दृष्टिमै वदनियतपूर्ण तवरले तयार पारी स्वीकृत गरे भएको देखिदा देखिदै उक्त गलत ब्यहोराको टिप्पणी उठाउन प्रतिवादी राजकिशोर सल्हैतालाई सफाई हुने ठहर गरि भएको फैसला त्रुटीपुर्ण देखिदा बदर भागी छ।</w:t>
            </w:r>
          </w:p>
          <w:p w:rsidR="00A931C6" w:rsidRPr="000B548B" w:rsidRDefault="00A931C6" w:rsidP="000B548B">
            <w:pPr>
              <w:numPr>
                <w:ilvl w:val="0"/>
                <w:numId w:val="11"/>
              </w:numPr>
              <w:tabs>
                <w:tab w:val="left" w:pos="9270"/>
                <w:tab w:val="left" w:pos="10080"/>
              </w:tabs>
              <w:spacing w:line="23" w:lineRule="atLeast"/>
              <w:ind w:left="90" w:right="72" w:hanging="270"/>
              <w:contextualSpacing/>
              <w:jc w:val="both"/>
              <w:rPr>
                <w:rFonts w:cs="Kalimati"/>
                <w:sz w:val="18"/>
                <w:szCs w:val="18"/>
              </w:rPr>
            </w:pPr>
            <w:r w:rsidRPr="000B548B">
              <w:rPr>
                <w:rFonts w:cs="Kalimati" w:hint="cs"/>
                <w:b/>
                <w:color w:val="000000" w:themeColor="text1"/>
                <w:sz w:val="18"/>
                <w:szCs w:val="18"/>
                <w:cs/>
              </w:rPr>
              <w:t xml:space="preserve">उक्त </w:t>
            </w:r>
            <w:r w:rsidRPr="000B548B">
              <w:rPr>
                <w:rFonts w:ascii="Arial" w:hAnsi="Arial" w:cs="Kalimati"/>
                <w:b/>
                <w:color w:val="000000" w:themeColor="text1"/>
                <w:sz w:val="18"/>
                <w:szCs w:val="18"/>
                <w:cs/>
                <w:lang w:bidi="hi-IN"/>
              </w:rPr>
              <w:t xml:space="preserve">अर्चना कृषि सहकारी </w:t>
            </w:r>
            <w:r w:rsidRPr="000B548B">
              <w:rPr>
                <w:rFonts w:cs="Kalimati" w:hint="cs"/>
                <w:b/>
                <w:color w:val="000000" w:themeColor="text1"/>
                <w:sz w:val="18"/>
                <w:szCs w:val="18"/>
                <w:cs/>
              </w:rPr>
              <w:t>संस्थासँग सम्झौता गर्दा मिति २०७८।०२।०५ गतेका दिन सबैला न.पा. को कार्यालय धनुषा र अर्चना कृषि सहकारी संस्था लि. बीच देहाय बमोजिमको शर्तहरूका अधिनमा रही यस नगरपालिकाको बाख्राको साना ब्यबसायिक कृषि उत्पादन केन्द्र पाकेट कार्यक्रम अन्तर्गत सबैला नगरपालिकाको वडा नं. ३,७,८ मा कार्यक्रम गर्न भ्याट सहित जम्मा</w:t>
            </w:r>
            <w:r w:rsidRPr="000B548B">
              <w:rPr>
                <w:rFonts w:cs="Kalimati"/>
                <w:b/>
                <w:color w:val="000000" w:themeColor="text1"/>
                <w:sz w:val="18"/>
                <w:szCs w:val="18"/>
              </w:rPr>
              <w:t xml:space="preserve"> </w:t>
            </w:r>
            <w:r w:rsidRPr="000B548B">
              <w:rPr>
                <w:rFonts w:cs="Kalimati" w:hint="cs"/>
                <w:b/>
                <w:color w:val="000000" w:themeColor="text1"/>
                <w:sz w:val="18"/>
                <w:szCs w:val="18"/>
                <w:cs/>
              </w:rPr>
              <w:t>रू</w:t>
            </w:r>
            <w:r w:rsidRPr="000B548B">
              <w:rPr>
                <w:rFonts w:cs="Kalimati"/>
                <w:b/>
                <w:color w:val="000000" w:themeColor="text1"/>
                <w:sz w:val="18"/>
                <w:szCs w:val="18"/>
              </w:rPr>
              <w:t>.</w:t>
            </w:r>
            <w:r w:rsidRPr="000B548B">
              <w:rPr>
                <w:rFonts w:cs="Kalimati" w:hint="cs"/>
                <w:b/>
                <w:color w:val="000000" w:themeColor="text1"/>
                <w:sz w:val="18"/>
                <w:szCs w:val="18"/>
                <w:cs/>
              </w:rPr>
              <w:t xml:space="preserve"> १५,००,०००।</w:t>
            </w:r>
            <w:r w:rsidRPr="000B548B">
              <w:rPr>
                <w:rFonts w:cs="Kalimati"/>
                <w:b/>
                <w:color w:val="000000" w:themeColor="text1"/>
                <w:sz w:val="18"/>
                <w:szCs w:val="18"/>
                <w:cs/>
              </w:rPr>
              <w:t>–</w:t>
            </w:r>
            <w:r w:rsidRPr="000B548B">
              <w:rPr>
                <w:rFonts w:cs="Kalimati"/>
                <w:b/>
                <w:color w:val="000000" w:themeColor="text1"/>
                <w:sz w:val="18"/>
                <w:szCs w:val="18"/>
              </w:rPr>
              <w:lastRenderedPageBreak/>
              <w:t>(</w:t>
            </w:r>
            <w:r w:rsidRPr="000B548B">
              <w:rPr>
                <w:rFonts w:cs="Kalimati" w:hint="cs"/>
                <w:b/>
                <w:color w:val="000000" w:themeColor="text1"/>
                <w:sz w:val="18"/>
                <w:szCs w:val="18"/>
                <w:cs/>
              </w:rPr>
              <w:t>अक्षेरुपी पन्ध्र लाख रुपैयाँ</w:t>
            </w:r>
            <w:r w:rsidRPr="000B548B">
              <w:rPr>
                <w:rFonts w:cs="Kalimati"/>
                <w:b/>
                <w:color w:val="000000" w:themeColor="text1"/>
                <w:sz w:val="18"/>
                <w:szCs w:val="18"/>
              </w:rPr>
              <w:t xml:space="preserve">) </w:t>
            </w:r>
            <w:r w:rsidRPr="000B548B">
              <w:rPr>
                <w:rFonts w:cs="Kalimati" w:hint="cs"/>
                <w:b/>
                <w:color w:val="000000" w:themeColor="text1"/>
                <w:sz w:val="18"/>
                <w:szCs w:val="18"/>
                <w:cs/>
              </w:rPr>
              <w:t>मा सम्पन्न गर्न गराउन दुबै पक्षको मन्जुरी भएको भन्ने समेत ब्यहोरा उल्लेख गरी सम्झौता गरेको तर के कुन शर्तहरूका अधिनमा रहने हो सम्झौतामा</w:t>
            </w:r>
            <w:r w:rsidRPr="000B548B">
              <w:rPr>
                <w:rFonts w:cs="Kalimati"/>
                <w:b/>
                <w:color w:val="000000" w:themeColor="text1"/>
                <w:sz w:val="18"/>
                <w:szCs w:val="18"/>
              </w:rPr>
              <w:t xml:space="preserve"> </w:t>
            </w:r>
            <w:r w:rsidRPr="000B548B">
              <w:rPr>
                <w:rFonts w:cs="Kalimati" w:hint="cs"/>
                <w:b/>
                <w:color w:val="000000" w:themeColor="text1"/>
                <w:sz w:val="18"/>
                <w:szCs w:val="18"/>
                <w:cs/>
              </w:rPr>
              <w:t>कुनैशर्तहरू उल्लेख गरेको देखिदैन।अर्थात उक्त सम्झौता ठिक सत्य कारोवारका लागि नभर्इ कार्यक्रमको खर्च अवलोकन गर्ने व्यक्तिलार्इ भ्रममा पार्नका लागि मात्र तयार पारेको स्वत</w:t>
            </w:r>
            <w:r w:rsidRPr="000B548B">
              <w:rPr>
                <w:rFonts w:cs="Kalimati"/>
                <w:b/>
                <w:color w:val="000000" w:themeColor="text1"/>
                <w:sz w:val="18"/>
                <w:szCs w:val="18"/>
              </w:rPr>
              <w:t>;</w:t>
            </w:r>
            <w:r w:rsidRPr="000B548B">
              <w:rPr>
                <w:rFonts w:cs="Kalimati" w:hint="cs"/>
                <w:b/>
                <w:color w:val="000000" w:themeColor="text1"/>
                <w:sz w:val="18"/>
                <w:szCs w:val="18"/>
                <w:cs/>
              </w:rPr>
              <w:t xml:space="preserve"> पुष्टी भएको देखिन्छ। यसरी उक्त कार्यक्रम उक्त </w:t>
            </w:r>
            <w:r w:rsidRPr="000B548B">
              <w:rPr>
                <w:rFonts w:ascii="Arial" w:hAnsi="Arial" w:cs="Kalimati"/>
                <w:b/>
                <w:color w:val="000000" w:themeColor="text1"/>
                <w:sz w:val="18"/>
                <w:szCs w:val="18"/>
                <w:cs/>
                <w:lang w:bidi="hi-IN"/>
              </w:rPr>
              <w:t xml:space="preserve">अर्चना कृषि </w:t>
            </w:r>
            <w:r w:rsidRPr="000B548B">
              <w:rPr>
                <w:rFonts w:cs="Kalimati" w:hint="cs"/>
                <w:b/>
                <w:color w:val="000000" w:themeColor="text1"/>
                <w:sz w:val="18"/>
                <w:szCs w:val="18"/>
                <w:cs/>
              </w:rPr>
              <w:t>सहकारी संस्थालाई दिने गरी सम्झौता गरेपनि सबैला नगरपालिकाबाट उक्त बोका पाठी, खसी र च्यापकहर माग फारम, दाखिला रिपोर्ट वनावटी झुट्टा तयार गरी उक्त कार्यक्रममा उल्लेखित पाठी</w:t>
            </w:r>
            <w:r w:rsidRPr="000B548B">
              <w:rPr>
                <w:rFonts w:cs="Kalimati"/>
                <w:b/>
                <w:color w:val="000000" w:themeColor="text1"/>
                <w:sz w:val="18"/>
                <w:szCs w:val="18"/>
              </w:rPr>
              <w:t>,</w:t>
            </w:r>
            <w:r w:rsidRPr="000B548B">
              <w:rPr>
                <w:rFonts w:cs="Kalimati" w:hint="cs"/>
                <w:b/>
                <w:color w:val="000000" w:themeColor="text1"/>
                <w:sz w:val="18"/>
                <w:szCs w:val="18"/>
                <w:cs/>
              </w:rPr>
              <w:t xml:space="preserve"> बोका</w:t>
            </w:r>
            <w:r w:rsidRPr="000B548B">
              <w:rPr>
                <w:rFonts w:cs="Kalimati"/>
                <w:b/>
                <w:color w:val="000000" w:themeColor="text1"/>
                <w:sz w:val="18"/>
                <w:szCs w:val="18"/>
              </w:rPr>
              <w:t>,</w:t>
            </w:r>
            <w:r w:rsidRPr="000B548B">
              <w:rPr>
                <w:rFonts w:cs="Kalimati" w:hint="cs"/>
                <w:b/>
                <w:color w:val="000000" w:themeColor="text1"/>
                <w:sz w:val="18"/>
                <w:szCs w:val="18"/>
                <w:cs/>
              </w:rPr>
              <w:t xml:space="preserve"> खसी</w:t>
            </w:r>
            <w:r w:rsidRPr="000B548B">
              <w:rPr>
                <w:rFonts w:cs="Kalimati"/>
                <w:b/>
                <w:color w:val="000000" w:themeColor="text1"/>
                <w:sz w:val="18"/>
                <w:szCs w:val="18"/>
              </w:rPr>
              <w:t>,</w:t>
            </w:r>
            <w:r w:rsidRPr="000B548B">
              <w:rPr>
                <w:rFonts w:cs="Kalimati" w:hint="cs"/>
                <w:b/>
                <w:color w:val="000000" w:themeColor="text1"/>
                <w:sz w:val="18"/>
                <w:szCs w:val="18"/>
                <w:cs/>
              </w:rPr>
              <w:t xml:space="preserve"> च्यापकहर लगायतका सामान वडा नं. ८ का वडाध्यक्ष प्रतिवादी दुर्गा प्रशाद रायले बुझेको भर्पाईबाट देखिन्छ ।</w:t>
            </w:r>
            <w:r w:rsidRPr="000B548B">
              <w:rPr>
                <w:rFonts w:hint="cs"/>
                <w:b/>
                <w:color w:val="000000" w:themeColor="text1"/>
                <w:sz w:val="18"/>
                <w:szCs w:val="18"/>
                <w:cs/>
              </w:rPr>
              <w:t xml:space="preserve"> </w:t>
            </w:r>
            <w:r w:rsidRPr="000B548B">
              <w:rPr>
                <w:rFonts w:cs="Kalimati" w:hint="cs"/>
                <w:b/>
                <w:color w:val="000000" w:themeColor="text1"/>
                <w:sz w:val="18"/>
                <w:szCs w:val="18"/>
                <w:cs/>
              </w:rPr>
              <w:t xml:space="preserve">यस स्थितिमा अर्चना कृषि सहकारी संस्थाको तर्फबाट संजु कुमारी यादवले कार्यक्रम सम्पन्न भएको आधार उल्लेख गरी रकम उपलब्ध गराईपाउ भन्ने समेत ब्यहोराको </w:t>
            </w:r>
            <w:r w:rsidRPr="000B548B">
              <w:rPr>
                <w:rFonts w:cs="Kalimati"/>
                <w:b/>
                <w:color w:val="000000" w:themeColor="text1"/>
                <w:sz w:val="18"/>
                <w:szCs w:val="18"/>
                <w:cs/>
              </w:rPr>
              <w:t xml:space="preserve">सहकारी संस्थाको </w:t>
            </w:r>
            <w:r w:rsidRPr="000B548B">
              <w:rPr>
                <w:rFonts w:cs="Kalimati" w:hint="cs"/>
                <w:b/>
                <w:color w:val="000000" w:themeColor="text1"/>
                <w:sz w:val="18"/>
                <w:szCs w:val="18"/>
                <w:cs/>
              </w:rPr>
              <w:t>तर्फबाट पत्र नगरपालिकामा पेश गरेको विषय आफैमा झुटको पुलिन्दा रहेको प्रष्ट देखिन्छ।</w:t>
            </w:r>
            <w:r w:rsidRPr="000B548B">
              <w:rPr>
                <w:rFonts w:hint="cs"/>
                <w:b/>
                <w:color w:val="000000" w:themeColor="text1"/>
                <w:sz w:val="18"/>
                <w:szCs w:val="18"/>
                <w:cs/>
              </w:rPr>
              <w:t xml:space="preserve"> </w:t>
            </w:r>
            <w:r w:rsidRPr="000B548B">
              <w:rPr>
                <w:rFonts w:cs="Kalimati" w:hint="cs"/>
                <w:b/>
                <w:color w:val="000000" w:themeColor="text1"/>
                <w:sz w:val="18"/>
                <w:szCs w:val="18"/>
                <w:cs/>
              </w:rPr>
              <w:t xml:space="preserve">तिनै </w:t>
            </w:r>
            <w:r w:rsidRPr="000B548B">
              <w:rPr>
                <w:rFonts w:cs="Kalimati"/>
                <w:b/>
                <w:color w:val="000000" w:themeColor="text1"/>
                <w:sz w:val="18"/>
                <w:szCs w:val="18"/>
                <w:cs/>
              </w:rPr>
              <w:t xml:space="preserve">रकम उपलब्ध गराईपाउ भन्ने </w:t>
            </w:r>
            <w:r w:rsidRPr="000B548B">
              <w:rPr>
                <w:rFonts w:cs="Kalimati" w:hint="cs"/>
                <w:b/>
                <w:color w:val="000000" w:themeColor="text1"/>
                <w:sz w:val="18"/>
                <w:szCs w:val="18"/>
                <w:cs/>
              </w:rPr>
              <w:t xml:space="preserve">पत्रका आधारमा नगरपालिकाका ईन्जिनियर </w:t>
            </w:r>
            <w:r w:rsidRPr="000B548B">
              <w:rPr>
                <w:rFonts w:cs="Kalimati" w:hint="cs"/>
                <w:bCs/>
                <w:color w:val="000000" w:themeColor="text1"/>
                <w:sz w:val="18"/>
                <w:szCs w:val="18"/>
                <w:cs/>
              </w:rPr>
              <w:t>रंजित कुमार यादव</w:t>
            </w:r>
            <w:r w:rsidRPr="000B548B">
              <w:rPr>
                <w:rFonts w:cs="Kalimati" w:hint="cs"/>
                <w:b/>
                <w:color w:val="000000" w:themeColor="text1"/>
                <w:sz w:val="18"/>
                <w:szCs w:val="18"/>
                <w:cs/>
              </w:rPr>
              <w:t xml:space="preserve">ले उक्त सबै सामान बाख्रा लगायतका कार्य सम्बन्धितलाई बुझाई कार्य सम्पन्न भई सकेकोले निजको भुक्तानीको लागि पेश गरेको छु भनी झुट्टा वनावटी प्रतिवेदन पेश गरेको र सोही झुट्टा वनावटी कागज ब्यहोरालार्इ गैरकानूनी लाभका लागि प्रतिवादीहरुले एक आपसमा मिलेमतो गरी जानी जानी सोही आधारमा संजु कुमारी यादवको नाममा भुक्तानी दिएको देखिन्छ ।अर्चना सहकारी संस्थाले राधा सहकारी संस्थाबाट उक्त सामान खरिद गरेको भनी नक्कली बील भर्पार्इ पेश गरेको र सोही बिल भर्पाईका आधारमा भुक्तानी लिएको देखिदा एक झुट्टा तथ्यलार्इ सत्य देखाउन अन्य धेरै झुट्टा बिल भर्पार्इ तथा कागजात तयार पारेको स्पष्टै देखिन्छ । एकातिर यी प्रतिबादीहरूले नगरपालिकाको जिन्सी खातामा दाखिल गर्ने र अर्कोतिर सोही पशु  तथा माल वस्तुहरु अर्चना सहकारीले राधा सहकारीको बिल भर्पाई पेश गरी भुक्तानी लिएबाट उक्त </w:t>
            </w:r>
            <w:r w:rsidRPr="000B548B">
              <w:rPr>
                <w:rFonts w:cs="Kalimati"/>
                <w:b/>
                <w:color w:val="000000" w:themeColor="text1"/>
                <w:sz w:val="18"/>
                <w:szCs w:val="18"/>
                <w:cs/>
              </w:rPr>
              <w:t xml:space="preserve">पशु  तथा </w:t>
            </w:r>
            <w:r w:rsidRPr="000B548B">
              <w:rPr>
                <w:rFonts w:cs="Kalimati" w:hint="cs"/>
                <w:b/>
                <w:color w:val="000000" w:themeColor="text1"/>
                <w:sz w:val="18"/>
                <w:szCs w:val="18"/>
                <w:cs/>
              </w:rPr>
              <w:t xml:space="preserve">माल </w:t>
            </w:r>
            <w:r w:rsidRPr="000B548B">
              <w:rPr>
                <w:rFonts w:cs="Kalimati"/>
                <w:b/>
                <w:color w:val="000000" w:themeColor="text1"/>
                <w:sz w:val="18"/>
                <w:szCs w:val="18"/>
                <w:cs/>
              </w:rPr>
              <w:t>वस्तुहरु</w:t>
            </w:r>
            <w:r w:rsidRPr="000B548B">
              <w:rPr>
                <w:rFonts w:cs="Kalimati" w:hint="cs"/>
                <w:b/>
                <w:color w:val="000000" w:themeColor="text1"/>
                <w:sz w:val="18"/>
                <w:szCs w:val="18"/>
                <w:cs/>
              </w:rPr>
              <w:t xml:space="preserve"> खरिद नगरी लेखा परीक्षण गर्ने निकायलार्इ गफलतमा पार्न र कानूनी कारवाहीबाट उम्कन एक पछि अर्को झुट्टा कागजात तयार पारी राखेको देखिदा आरोप पत्रको प्रतिवादी महलमा उल्लेखित विभिन्न जिम्मेवारीमा रहेका राष्ट्रसेवक प्रतिवादीहरुको सामहिक कार्यवाट नै उक्त झुठ्ठा रिपोर्ट तयार गरि हानी नोक्सानी पुर्याएको तथ्य स्थापित भई रहेको अवस्थामा वडा नं ८ का वडाअध्यक्ष प्रतिवादी दुर्गा प्रशाद राय, अर्चना कृषि सहकारी संस्थाकी अध्यक्ष संजु कुमारी यादव र नगरपालिकाका तत्कालिन ईन्जिनियर रंजित कुमार यादवलाई मात्र विगो दामासाही गरि कम सजाय गर्ने र अन्य प्रतिवादीहरुलाई सफाई हुने ठहर गरि भएको फैसला त्रुटिपुर्ण देखिदा बदर भागी छ।</w:t>
            </w:r>
          </w:p>
          <w:p w:rsidR="00A931C6" w:rsidRPr="000B548B" w:rsidRDefault="00A931C6" w:rsidP="000B548B">
            <w:pPr>
              <w:numPr>
                <w:ilvl w:val="0"/>
                <w:numId w:val="11"/>
              </w:numPr>
              <w:tabs>
                <w:tab w:val="left" w:pos="9270"/>
                <w:tab w:val="left" w:pos="10080"/>
              </w:tabs>
              <w:spacing w:line="23" w:lineRule="atLeast"/>
              <w:ind w:left="90" w:right="72" w:hanging="270"/>
              <w:contextualSpacing/>
              <w:jc w:val="both"/>
              <w:rPr>
                <w:rFonts w:cs="Kalimati"/>
                <w:sz w:val="18"/>
                <w:szCs w:val="18"/>
              </w:rPr>
            </w:pPr>
            <w:r w:rsidRPr="000B548B">
              <w:rPr>
                <w:rFonts w:cs="Kalimati" w:hint="cs"/>
                <w:b/>
                <w:color w:val="000000" w:themeColor="text1"/>
                <w:sz w:val="18"/>
                <w:szCs w:val="18"/>
                <w:cs/>
              </w:rPr>
              <w:t xml:space="preserve">उक्त राधा सहकारी संस्थाको प्रोप्राईटर अर्थात अध्यक्ष राधा कुमारी यादवले अधिकार प्राप्त अधिकारी समक्ष बयान गर्दा उक्त जारी गरिएको बिल आफ्नो नभएको भनी बयान गरेबाट समेत यी प्रतिबादीहरूले एक आपसमा मिलोमतो गरी वदनियतपूर्ण उद्देश्यले सरकारी तथा सार्वजनिक संस्था सबैला नगरपालिकालाई गैरकानूनी तवरले हिनामिना हानिनोक्शानी गर्ने र प्रतिवादीहरु आफुहरूले गैरकानूनी लाभ लिने बदनियतले उक्त कार्यक्रमका नाममा झुटा बिल भर्पाई पेश गरी गराई भुक्तानी लिएको पुष्टि हुन आउछ।प्रतिबादी वडा नं ८ का वडाअध्यक्ष प्रतिवादी दुर्गाप्रसाद रायले अधिकार प्राप्त </w:t>
            </w:r>
            <w:r w:rsidRPr="000B548B">
              <w:rPr>
                <w:rFonts w:cs="Kalimati" w:hint="cs"/>
                <w:b/>
                <w:color w:val="000000" w:themeColor="text1"/>
                <w:sz w:val="18"/>
                <w:szCs w:val="18"/>
                <w:cs/>
              </w:rPr>
              <w:lastRenderedPageBreak/>
              <w:t xml:space="preserve">अधिकारी समक्ष बयान गर्दा उक्त खसी पाठी बोकाच्यापकहर बुझीलिई </w:t>
            </w:r>
            <w:r w:rsidRPr="000B548B">
              <w:rPr>
                <w:rFonts w:ascii="Arial" w:hAnsi="Arial" w:cs="Kalimati" w:hint="cs"/>
                <w:b/>
                <w:color w:val="000000" w:themeColor="text1"/>
                <w:sz w:val="18"/>
                <w:szCs w:val="18"/>
                <w:cs/>
              </w:rPr>
              <w:t xml:space="preserve">सो संस्थाको अध्यक्ष संजु कुमारी यादवलाई बुझाएको भनी बयान गरेको देखिन्छ भने </w:t>
            </w:r>
            <w:r w:rsidRPr="000B548B">
              <w:rPr>
                <w:rFonts w:ascii="Arial" w:hAnsi="Arial" w:cs="Kalimati"/>
                <w:b/>
                <w:color w:val="000000" w:themeColor="text1"/>
                <w:sz w:val="18"/>
                <w:szCs w:val="18"/>
                <w:cs/>
                <w:lang w:bidi="hi-IN"/>
              </w:rPr>
              <w:t xml:space="preserve">अर्चना कृषि सहकारी </w:t>
            </w:r>
            <w:r w:rsidRPr="000B548B">
              <w:rPr>
                <w:rFonts w:cs="Kalimati" w:hint="cs"/>
                <w:b/>
                <w:color w:val="000000" w:themeColor="text1"/>
                <w:sz w:val="18"/>
                <w:szCs w:val="18"/>
                <w:cs/>
              </w:rPr>
              <w:t xml:space="preserve">संस्था </w:t>
            </w:r>
            <w:r w:rsidRPr="000B548B">
              <w:rPr>
                <w:rFonts w:ascii="Arial" w:hAnsi="Arial" w:cs="Kalimati" w:hint="cs"/>
                <w:b/>
                <w:color w:val="000000" w:themeColor="text1"/>
                <w:sz w:val="18"/>
                <w:szCs w:val="18"/>
                <w:cs/>
              </w:rPr>
              <w:t>की अध्यक्ष</w:t>
            </w:r>
            <w:r w:rsidRPr="000B548B">
              <w:rPr>
                <w:rFonts w:ascii="Arial" w:hAnsi="Arial" w:cs="Kalimati"/>
                <w:b/>
                <w:color w:val="000000" w:themeColor="text1"/>
                <w:sz w:val="18"/>
                <w:szCs w:val="18"/>
              </w:rPr>
              <w:t xml:space="preserve"> </w:t>
            </w:r>
            <w:r w:rsidRPr="000B548B">
              <w:rPr>
                <w:rFonts w:ascii="Arial" w:hAnsi="Arial" w:cs="Kalimati"/>
                <w:b/>
                <w:color w:val="000000" w:themeColor="text1"/>
                <w:sz w:val="18"/>
                <w:szCs w:val="18"/>
                <w:cs/>
              </w:rPr>
              <w:t>संजु</w:t>
            </w:r>
            <w:r w:rsidRPr="000B548B">
              <w:rPr>
                <w:rFonts w:ascii="Arial" w:hAnsi="Arial" w:cs="Kalimati"/>
                <w:b/>
                <w:color w:val="000000" w:themeColor="text1"/>
                <w:sz w:val="18"/>
                <w:szCs w:val="18"/>
              </w:rPr>
              <w:t xml:space="preserve"> </w:t>
            </w:r>
            <w:r w:rsidRPr="000B548B">
              <w:rPr>
                <w:rFonts w:ascii="Arial" w:hAnsi="Arial" w:cs="Kalimati"/>
                <w:b/>
                <w:color w:val="000000" w:themeColor="text1"/>
                <w:sz w:val="18"/>
                <w:szCs w:val="18"/>
                <w:cs/>
              </w:rPr>
              <w:t>कुमारी</w:t>
            </w:r>
            <w:r w:rsidRPr="000B548B">
              <w:rPr>
                <w:rFonts w:ascii="Arial" w:hAnsi="Arial" w:cs="Kalimati"/>
                <w:b/>
                <w:color w:val="000000" w:themeColor="text1"/>
                <w:sz w:val="18"/>
                <w:szCs w:val="18"/>
              </w:rPr>
              <w:t xml:space="preserve"> </w:t>
            </w:r>
            <w:r w:rsidRPr="000B548B">
              <w:rPr>
                <w:rFonts w:ascii="Arial" w:hAnsi="Arial" w:cs="Kalimati" w:hint="cs"/>
                <w:b/>
                <w:color w:val="000000" w:themeColor="text1"/>
                <w:sz w:val="18"/>
                <w:szCs w:val="18"/>
                <w:cs/>
              </w:rPr>
              <w:t xml:space="preserve">यादवले आफ्नो बयानमा </w:t>
            </w:r>
            <w:r w:rsidRPr="000B548B">
              <w:rPr>
                <w:rFonts w:ascii="Arial" w:hAnsi="Arial" w:cs="Kalimati"/>
                <w:b/>
                <w:color w:val="000000" w:themeColor="text1"/>
                <w:sz w:val="18"/>
                <w:szCs w:val="18"/>
                <w:cs/>
              </w:rPr>
              <w:t>दुर्गाप्रसाद रायले</w:t>
            </w:r>
            <w:r w:rsidRPr="000B548B">
              <w:rPr>
                <w:rFonts w:ascii="Arial" w:hAnsi="Arial" w:cs="Kalimati" w:hint="cs"/>
                <w:b/>
                <w:color w:val="000000" w:themeColor="text1"/>
                <w:sz w:val="18"/>
                <w:szCs w:val="18"/>
                <w:cs/>
              </w:rPr>
              <w:t xml:space="preserve"> बुझेको भनी एक आपसमा परस्पर बाझिने बयान गरेको देखिन्छ। प्रतिवादीहरुले जिकिर लिए जस्तो बरबुझारथ गरेको एउटै सवूद तथा कागज प्रमाण केही उपलब्ध गराउन नसकेबाट समेत यी प्रतिबादीहरूले एक अर्कालार्इ देखार्इ मिलेमतोमा सरकारी सार्वजनिक सम्पत्ति हानि नोक्सानी गरी गैरकानूनी लाभ लिएपछि कानूनी कारवाहीबाट उम्कने उद्देश्यले उक्त कुरा बयानमा उल्लेख गरेको पुष्टि हुन आउछ । अर्चना कृषि सहकारी संस्थाले खरिद गरेको भनिएका बोका</w:t>
            </w:r>
            <w:r w:rsidRPr="000B548B">
              <w:rPr>
                <w:rFonts w:ascii="Arial" w:hAnsi="Arial" w:cs="Kalimati"/>
                <w:b/>
                <w:color w:val="000000" w:themeColor="text1"/>
                <w:sz w:val="18"/>
                <w:szCs w:val="18"/>
              </w:rPr>
              <w:t xml:space="preserve">, </w:t>
            </w:r>
            <w:r w:rsidRPr="000B548B">
              <w:rPr>
                <w:rFonts w:ascii="Arial" w:hAnsi="Arial" w:cs="Kalimati" w:hint="cs"/>
                <w:b/>
                <w:color w:val="000000" w:themeColor="text1"/>
                <w:sz w:val="18"/>
                <w:szCs w:val="18"/>
                <w:cs/>
              </w:rPr>
              <w:t xml:space="preserve">पाठी र डाले घाँस </w:t>
            </w:r>
            <w:r w:rsidRPr="000B548B">
              <w:rPr>
                <w:rFonts w:ascii="Arial" w:hAnsi="Arial" w:cs="Kalimati"/>
                <w:b/>
                <w:color w:val="000000" w:themeColor="text1"/>
                <w:sz w:val="18"/>
                <w:szCs w:val="18"/>
              </w:rPr>
              <w:t>(</w:t>
            </w:r>
            <w:r w:rsidRPr="000B548B">
              <w:rPr>
                <w:rFonts w:ascii="Arial" w:hAnsi="Arial" w:cs="Kalimati" w:hint="cs"/>
                <w:b/>
                <w:color w:val="000000" w:themeColor="text1"/>
                <w:sz w:val="18"/>
                <w:szCs w:val="18"/>
                <w:cs/>
              </w:rPr>
              <w:t>खसी</w:t>
            </w:r>
            <w:r w:rsidRPr="000B548B">
              <w:rPr>
                <w:rFonts w:ascii="Arial" w:hAnsi="Arial" w:cs="Kalimati"/>
                <w:b/>
                <w:color w:val="000000" w:themeColor="text1"/>
                <w:sz w:val="18"/>
                <w:szCs w:val="18"/>
              </w:rPr>
              <w:t>)</w:t>
            </w:r>
            <w:r w:rsidRPr="000B548B">
              <w:rPr>
                <w:rFonts w:ascii="Arial" w:hAnsi="Arial" w:cs="Kalimati" w:hint="cs"/>
                <w:b/>
                <w:color w:val="000000" w:themeColor="text1"/>
                <w:sz w:val="18"/>
                <w:szCs w:val="18"/>
                <w:cs/>
              </w:rPr>
              <w:t xml:space="preserve"> कसलाई वितरण गरियो भन्ने स्पष्ट विवरण नभएको</w:t>
            </w:r>
            <w:r w:rsidRPr="000B548B">
              <w:rPr>
                <w:rFonts w:ascii="Arial" w:hAnsi="Arial" w:cs="Kalimati"/>
                <w:b/>
                <w:color w:val="000000" w:themeColor="text1"/>
                <w:sz w:val="18"/>
                <w:szCs w:val="18"/>
              </w:rPr>
              <w:t>,</w:t>
            </w:r>
            <w:r w:rsidRPr="000B548B">
              <w:rPr>
                <w:rFonts w:ascii="Arial" w:hAnsi="Arial" w:cs="Kalimati" w:hint="cs"/>
                <w:b/>
                <w:color w:val="000000" w:themeColor="text1"/>
                <w:sz w:val="18"/>
                <w:szCs w:val="18"/>
                <w:cs/>
              </w:rPr>
              <w:t xml:space="preserve"> बाख्रा बोका हस्तान्तरण गरेको पनि नदेखिएको</w:t>
            </w:r>
            <w:r w:rsidRPr="000B548B">
              <w:rPr>
                <w:rFonts w:ascii="Arial" w:hAnsi="Arial" w:cs="Kalimati"/>
                <w:b/>
                <w:color w:val="000000" w:themeColor="text1"/>
                <w:sz w:val="18"/>
                <w:szCs w:val="18"/>
              </w:rPr>
              <w:t>,</w:t>
            </w:r>
            <w:r w:rsidRPr="000B548B">
              <w:rPr>
                <w:rFonts w:ascii="Arial" w:hAnsi="Arial" w:cs="Kalimati" w:hint="cs"/>
                <w:b/>
                <w:color w:val="000000" w:themeColor="text1"/>
                <w:sz w:val="18"/>
                <w:szCs w:val="18"/>
                <w:cs/>
              </w:rPr>
              <w:t xml:space="preserve"> बाख्रा बोका पाठी च्यपकहर खरिदका सबै बिल भर्पार्इ वनावटी झुट्टा देखिएको</w:t>
            </w:r>
            <w:r w:rsidRPr="000B548B">
              <w:rPr>
                <w:rFonts w:ascii="Arial" w:hAnsi="Arial" w:cs="Kalimati"/>
                <w:b/>
                <w:color w:val="000000" w:themeColor="text1"/>
                <w:sz w:val="18"/>
                <w:szCs w:val="18"/>
              </w:rPr>
              <w:t xml:space="preserve">, </w:t>
            </w:r>
            <w:r w:rsidRPr="000B548B">
              <w:rPr>
                <w:rFonts w:ascii="Arial" w:hAnsi="Arial" w:cs="Kalimati" w:hint="cs"/>
                <w:b/>
                <w:color w:val="000000" w:themeColor="text1"/>
                <w:sz w:val="18"/>
                <w:szCs w:val="18"/>
                <w:cs/>
              </w:rPr>
              <w:t xml:space="preserve">कार्यक्रम संचालन गर्ने सहकारी संस्था </w:t>
            </w:r>
            <w:r w:rsidRPr="000B548B">
              <w:rPr>
                <w:rFonts w:ascii="Arial" w:hAnsi="Arial" w:cs="Kalimati"/>
                <w:b/>
                <w:color w:val="000000" w:themeColor="text1"/>
                <w:sz w:val="18"/>
                <w:szCs w:val="18"/>
                <w:cs/>
                <w:lang w:bidi="hi-IN"/>
              </w:rPr>
              <w:t>अर्चना कृषि सहकारी संस्था</w:t>
            </w:r>
            <w:r w:rsidRPr="000B548B">
              <w:rPr>
                <w:rFonts w:ascii="Arial" w:hAnsi="Arial" w:cs="Kalimati" w:hint="cs"/>
                <w:b/>
                <w:color w:val="000000" w:themeColor="text1"/>
                <w:sz w:val="18"/>
                <w:szCs w:val="18"/>
                <w:cs/>
              </w:rPr>
              <w:t>ले</w:t>
            </w:r>
            <w:r w:rsidRPr="000B548B">
              <w:rPr>
                <w:rFonts w:ascii="Arial" w:hAnsi="Arial" w:cs="Kalimati" w:hint="cs"/>
                <w:b/>
                <w:color w:val="000000" w:themeColor="text1"/>
                <w:sz w:val="18"/>
                <w:szCs w:val="18"/>
                <w:cs/>
                <w:lang w:bidi="hi-IN"/>
              </w:rPr>
              <w:t>राधा कृषि फर्म</w:t>
            </w:r>
            <w:r w:rsidRPr="000B548B">
              <w:rPr>
                <w:rFonts w:ascii="Arial" w:hAnsi="Arial" w:cs="Kalimati" w:hint="cs"/>
                <w:b/>
                <w:color w:val="000000" w:themeColor="text1"/>
                <w:sz w:val="18"/>
                <w:szCs w:val="18"/>
                <w:cs/>
              </w:rPr>
              <w:t>बाट खरिद गरेको भनेको, बोका</w:t>
            </w:r>
            <w:r w:rsidRPr="000B548B">
              <w:rPr>
                <w:rFonts w:ascii="Arial" w:hAnsi="Arial" w:cs="Kalimati"/>
                <w:b/>
                <w:color w:val="000000" w:themeColor="text1"/>
                <w:sz w:val="18"/>
                <w:szCs w:val="18"/>
              </w:rPr>
              <w:t xml:space="preserve">, </w:t>
            </w:r>
            <w:r w:rsidRPr="000B548B">
              <w:rPr>
                <w:rFonts w:ascii="Arial" w:hAnsi="Arial" w:cs="Kalimati" w:hint="cs"/>
                <w:b/>
                <w:color w:val="000000" w:themeColor="text1"/>
                <w:sz w:val="18"/>
                <w:szCs w:val="18"/>
                <w:cs/>
              </w:rPr>
              <w:t xml:space="preserve">पाठी र डाले घाँस </w:t>
            </w:r>
            <w:r w:rsidRPr="000B548B">
              <w:rPr>
                <w:rFonts w:ascii="Arial" w:hAnsi="Arial" w:cs="Kalimati" w:hint="cs"/>
                <w:b/>
                <w:color w:val="000000" w:themeColor="text1"/>
                <w:sz w:val="18"/>
                <w:szCs w:val="18"/>
                <w:cs/>
                <w:lang w:bidi="hi-IN"/>
              </w:rPr>
              <w:t>राधा कृषि फार्म</w:t>
            </w:r>
            <w:r w:rsidRPr="000B548B">
              <w:rPr>
                <w:rFonts w:ascii="Arial" w:hAnsi="Arial" w:cs="Kalimati" w:hint="cs"/>
                <w:b/>
                <w:color w:val="000000" w:themeColor="text1"/>
                <w:sz w:val="18"/>
                <w:szCs w:val="18"/>
                <w:cs/>
              </w:rPr>
              <w:t xml:space="preserve"> (पा.नं. </w:t>
            </w:r>
            <w:r w:rsidRPr="000B548B">
              <w:rPr>
                <w:rFonts w:ascii="Arial" w:hAnsi="Arial" w:cs="Kalimati" w:hint="cs"/>
                <w:b/>
                <w:color w:val="000000" w:themeColor="text1"/>
                <w:sz w:val="18"/>
                <w:szCs w:val="18"/>
                <w:cs/>
                <w:lang w:bidi="hi-IN"/>
              </w:rPr>
              <w:t>६१३२८७०७२</w:t>
            </w:r>
            <w:r w:rsidRPr="000B548B">
              <w:rPr>
                <w:rFonts w:ascii="Arial" w:hAnsi="Arial" w:cs="Kalimati" w:hint="cs"/>
                <w:b/>
                <w:color w:val="000000" w:themeColor="text1"/>
                <w:sz w:val="18"/>
                <w:szCs w:val="18"/>
                <w:cs/>
              </w:rPr>
              <w:t>)</w:t>
            </w:r>
            <w:r w:rsidRPr="000B548B">
              <w:rPr>
                <w:rFonts w:ascii="Arial" w:hAnsi="Arial" w:cs="Kalimati" w:hint="cs"/>
                <w:b/>
                <w:color w:val="000000" w:themeColor="text1"/>
                <w:sz w:val="18"/>
                <w:szCs w:val="18"/>
                <w:cs/>
                <w:lang w:bidi="hi-IN"/>
              </w:rPr>
              <w:t xml:space="preserve"> मिति २०७८।०३।२० गते</w:t>
            </w:r>
            <w:r w:rsidRPr="000B548B">
              <w:rPr>
                <w:rFonts w:ascii="Arial" w:hAnsi="Arial" w:cs="Kalimati" w:hint="cs"/>
                <w:b/>
                <w:color w:val="000000" w:themeColor="text1"/>
                <w:sz w:val="18"/>
                <w:szCs w:val="18"/>
                <w:cs/>
              </w:rPr>
              <w:t xml:space="preserve"> को विल मेरो फर्मबाट जारी गरेको होइन भनी </w:t>
            </w:r>
            <w:r w:rsidRPr="000B548B">
              <w:rPr>
                <w:rFonts w:ascii="Arial" w:hAnsi="Arial" w:cs="Kalimati" w:hint="cs"/>
                <w:b/>
                <w:color w:val="000000" w:themeColor="text1"/>
                <w:sz w:val="18"/>
                <w:szCs w:val="18"/>
                <w:cs/>
                <w:lang w:bidi="hi-IN"/>
              </w:rPr>
              <w:t>राधा कृषि फार्फ</w:t>
            </w:r>
            <w:r w:rsidRPr="000B548B">
              <w:rPr>
                <w:rFonts w:ascii="Arial" w:hAnsi="Arial" w:cs="Kalimati" w:hint="cs"/>
                <w:b/>
                <w:color w:val="000000" w:themeColor="text1"/>
                <w:sz w:val="18"/>
                <w:szCs w:val="18"/>
                <w:cs/>
              </w:rPr>
              <w:t>का प्रोपाइटर राधा कुमारी यादवले इन्कारी वयान गरेको देखिएको र आयोगको कार्यालय वर्दिवासबाट खटिएको अम्विका प्रशाद पहाडी समेतको टोलीले पेश गरेको स्थलगत प्रतिवेदनमा विल भरपाईमा उल्लिखित संख्या बमोजिम बाख्रा पालनको लागि बनाइएको गोठ खाली रहेको</w:t>
            </w:r>
            <w:r w:rsidRPr="000B548B">
              <w:rPr>
                <w:rFonts w:ascii="Arial" w:hAnsi="Arial" w:cs="Kalimati"/>
                <w:b/>
                <w:color w:val="000000" w:themeColor="text1"/>
                <w:sz w:val="18"/>
                <w:szCs w:val="18"/>
              </w:rPr>
              <w:t>,</w:t>
            </w:r>
            <w:r w:rsidRPr="000B548B">
              <w:rPr>
                <w:rFonts w:ascii="Arial" w:hAnsi="Arial" w:cs="Kalimati" w:hint="cs"/>
                <w:b/>
                <w:color w:val="000000" w:themeColor="text1"/>
                <w:sz w:val="18"/>
                <w:szCs w:val="18"/>
                <w:cs/>
              </w:rPr>
              <w:t xml:space="preserve"> गोठमा बाख्रा, बोका नरहेको</w:t>
            </w:r>
            <w:r w:rsidRPr="000B548B">
              <w:rPr>
                <w:rFonts w:ascii="Arial" w:hAnsi="Arial" w:cs="Kalimati"/>
                <w:b/>
                <w:color w:val="000000" w:themeColor="text1"/>
                <w:sz w:val="18"/>
                <w:szCs w:val="18"/>
              </w:rPr>
              <w:t xml:space="preserve">, </w:t>
            </w:r>
            <w:r w:rsidRPr="000B548B">
              <w:rPr>
                <w:rFonts w:ascii="Arial" w:hAnsi="Arial" w:cs="Kalimati" w:hint="cs"/>
                <w:b/>
                <w:color w:val="000000" w:themeColor="text1"/>
                <w:sz w:val="18"/>
                <w:szCs w:val="18"/>
                <w:cs/>
              </w:rPr>
              <w:t>बाख्रा पालन गर्ने व्यक्तिहरुको घरमा साना</w:t>
            </w:r>
            <w:r w:rsidRPr="000B548B">
              <w:rPr>
                <w:rFonts w:ascii="Arial" w:hAnsi="Arial" w:cs="Kalimati"/>
                <w:b/>
                <w:color w:val="000000" w:themeColor="text1"/>
                <w:sz w:val="18"/>
                <w:szCs w:val="18"/>
              </w:rPr>
              <w:t xml:space="preserve">, </w:t>
            </w:r>
            <w:r w:rsidRPr="000B548B">
              <w:rPr>
                <w:rFonts w:ascii="Arial" w:hAnsi="Arial" w:cs="Kalimati" w:hint="cs"/>
                <w:b/>
                <w:color w:val="000000" w:themeColor="text1"/>
                <w:sz w:val="18"/>
                <w:szCs w:val="18"/>
                <w:cs/>
              </w:rPr>
              <w:t>ठूला गरेर १९ थान बाख्रा र बोका मात्र रहेको भन्ने मिति २०८०।०२।१६ गतेको प्रतिवेदनबाट देखिएकाले</w:t>
            </w:r>
            <w:r w:rsidRPr="000B548B">
              <w:rPr>
                <w:rFonts w:cs="Kalimati" w:hint="cs"/>
                <w:b/>
                <w:color w:val="000000" w:themeColor="text1"/>
                <w:sz w:val="18"/>
                <w:szCs w:val="18"/>
                <w:cs/>
              </w:rPr>
              <w:t xml:space="preserve"> उक्त रकम कार्यक्रमका लागि बोका</w:t>
            </w:r>
            <w:r w:rsidRPr="000B548B">
              <w:rPr>
                <w:rFonts w:cs="Kalimati"/>
                <w:b/>
                <w:color w:val="000000" w:themeColor="text1"/>
                <w:sz w:val="18"/>
                <w:szCs w:val="18"/>
              </w:rPr>
              <w:t>,</w:t>
            </w:r>
            <w:r w:rsidRPr="000B548B">
              <w:rPr>
                <w:rFonts w:cs="Kalimati" w:hint="cs"/>
                <w:b/>
                <w:color w:val="000000" w:themeColor="text1"/>
                <w:sz w:val="18"/>
                <w:szCs w:val="18"/>
                <w:cs/>
              </w:rPr>
              <w:t xml:space="preserve"> पाठी,च्यापकहर, डाले घाँस </w:t>
            </w:r>
            <w:r w:rsidRPr="000B548B">
              <w:rPr>
                <w:rFonts w:cs="Kalimati"/>
                <w:b/>
                <w:color w:val="000000" w:themeColor="text1"/>
                <w:sz w:val="18"/>
                <w:szCs w:val="18"/>
              </w:rPr>
              <w:t>(</w:t>
            </w:r>
            <w:r w:rsidRPr="000B548B">
              <w:rPr>
                <w:rFonts w:cs="Kalimati" w:hint="cs"/>
                <w:b/>
                <w:color w:val="000000" w:themeColor="text1"/>
                <w:sz w:val="18"/>
                <w:szCs w:val="18"/>
                <w:cs/>
              </w:rPr>
              <w:t>खसी</w:t>
            </w:r>
            <w:r w:rsidRPr="000B548B">
              <w:rPr>
                <w:rFonts w:cs="Kalimati"/>
                <w:b/>
                <w:color w:val="000000" w:themeColor="text1"/>
                <w:sz w:val="18"/>
                <w:szCs w:val="18"/>
              </w:rPr>
              <w:t>)</w:t>
            </w:r>
            <w:r w:rsidRPr="000B548B">
              <w:rPr>
                <w:rFonts w:cs="Kalimati" w:hint="cs"/>
                <w:b/>
                <w:color w:val="000000" w:themeColor="text1"/>
                <w:sz w:val="18"/>
                <w:szCs w:val="18"/>
                <w:cs/>
              </w:rPr>
              <w:t xml:space="preserve"> खरिद नगरी मिलोमतो गरी झुटा विल भरपाई र गलत कागजात तयार गरी नभएको कार्यक्रमलाई भएको भन</w:t>
            </w:r>
            <w:r w:rsidRPr="000B548B">
              <w:rPr>
                <w:rFonts w:ascii="Arial" w:hAnsi="Arial" w:cs="Kalimati" w:hint="cs"/>
                <w:b/>
                <w:color w:val="000000" w:themeColor="text1"/>
                <w:sz w:val="18"/>
                <w:szCs w:val="18"/>
                <w:cs/>
              </w:rPr>
              <w:t xml:space="preserve">ी </w:t>
            </w:r>
            <w:r w:rsidRPr="000B548B">
              <w:rPr>
                <w:rFonts w:cs="Kalimati" w:hint="cs"/>
                <w:b/>
                <w:color w:val="000000" w:themeColor="text1"/>
                <w:sz w:val="18"/>
                <w:szCs w:val="18"/>
                <w:cs/>
              </w:rPr>
              <w:t>रू.१५,००,०००।</w:t>
            </w:r>
            <w:r w:rsidRPr="000B548B">
              <w:rPr>
                <w:rFonts w:cs="Kalimati"/>
                <w:b/>
                <w:color w:val="000000" w:themeColor="text1"/>
                <w:sz w:val="18"/>
                <w:szCs w:val="18"/>
                <w:cs/>
              </w:rPr>
              <w:t>–(</w:t>
            </w:r>
            <w:r w:rsidRPr="000B548B">
              <w:rPr>
                <w:rFonts w:cs="Kalimati" w:hint="cs"/>
                <w:b/>
                <w:color w:val="000000" w:themeColor="text1"/>
                <w:sz w:val="18"/>
                <w:szCs w:val="18"/>
                <w:cs/>
              </w:rPr>
              <w:t xml:space="preserve">अक्षेरुपी </w:t>
            </w:r>
            <w:r w:rsidRPr="000B548B">
              <w:rPr>
                <w:rFonts w:cs="Kalimati"/>
                <w:b/>
                <w:color w:val="000000" w:themeColor="text1"/>
                <w:sz w:val="18"/>
                <w:szCs w:val="18"/>
                <w:cs/>
              </w:rPr>
              <w:t>पन्ध्र लाख)</w:t>
            </w:r>
            <w:r w:rsidRPr="000B548B">
              <w:rPr>
                <w:rFonts w:cs="Kalimati" w:hint="cs"/>
                <w:b/>
                <w:color w:val="000000" w:themeColor="text1"/>
                <w:sz w:val="18"/>
                <w:szCs w:val="18"/>
                <w:cs/>
              </w:rPr>
              <w:t xml:space="preserve"> को योजनामा रू</w:t>
            </w:r>
            <w:r w:rsidRPr="000B548B">
              <w:rPr>
                <w:rFonts w:cs="Kalimati"/>
                <w:b/>
                <w:color w:val="000000" w:themeColor="text1"/>
                <w:sz w:val="18"/>
                <w:szCs w:val="18"/>
              </w:rPr>
              <w:t>.</w:t>
            </w:r>
            <w:r w:rsidRPr="000B548B">
              <w:rPr>
                <w:rFonts w:cs="Kalimati" w:hint="cs"/>
                <w:b/>
                <w:color w:val="000000" w:themeColor="text1"/>
                <w:sz w:val="18"/>
                <w:szCs w:val="18"/>
                <w:cs/>
              </w:rPr>
              <w:t xml:space="preserve">२२,५००।- </w:t>
            </w:r>
            <w:r w:rsidRPr="000B548B">
              <w:rPr>
                <w:rFonts w:cs="Kalimati"/>
                <w:b/>
                <w:color w:val="000000" w:themeColor="text1"/>
                <w:sz w:val="18"/>
                <w:szCs w:val="18"/>
                <w:cs/>
              </w:rPr>
              <w:t>(</w:t>
            </w:r>
            <w:r w:rsidRPr="000B548B">
              <w:rPr>
                <w:rFonts w:cs="Kalimati" w:hint="cs"/>
                <w:b/>
                <w:color w:val="000000" w:themeColor="text1"/>
                <w:sz w:val="18"/>
                <w:szCs w:val="18"/>
                <w:cs/>
              </w:rPr>
              <w:t>बार्इस हजार पाँच सय</w:t>
            </w:r>
            <w:r w:rsidRPr="000B548B">
              <w:rPr>
                <w:rFonts w:cs="Kalimati"/>
                <w:b/>
                <w:color w:val="000000" w:themeColor="text1"/>
                <w:sz w:val="18"/>
                <w:szCs w:val="18"/>
                <w:cs/>
              </w:rPr>
              <w:t>)</w:t>
            </w:r>
            <w:r w:rsidRPr="000B548B">
              <w:rPr>
                <w:rFonts w:cs="Kalimati" w:hint="cs"/>
                <w:b/>
                <w:color w:val="000000" w:themeColor="text1"/>
                <w:sz w:val="18"/>
                <w:szCs w:val="18"/>
                <w:cs/>
              </w:rPr>
              <w:t xml:space="preserve"> कर कट्टी गरी राजश्वमा जम्मा भएको देखिएको बाहेकको बाँकी अन्य रकम रु</w:t>
            </w:r>
            <w:r w:rsidRPr="000B548B">
              <w:rPr>
                <w:rFonts w:cs="Kalimati"/>
                <w:b/>
                <w:color w:val="000000" w:themeColor="text1"/>
                <w:sz w:val="18"/>
                <w:szCs w:val="18"/>
              </w:rPr>
              <w:t>.</w:t>
            </w:r>
            <w:r w:rsidRPr="000B548B">
              <w:rPr>
                <w:rFonts w:cs="Kalimati" w:hint="cs"/>
                <w:b/>
                <w:color w:val="000000" w:themeColor="text1"/>
                <w:sz w:val="18"/>
                <w:szCs w:val="18"/>
                <w:cs/>
              </w:rPr>
              <w:t xml:space="preserve"> १४</w:t>
            </w:r>
            <w:r w:rsidRPr="000B548B">
              <w:rPr>
                <w:rFonts w:cs="Kalimati"/>
                <w:b/>
                <w:color w:val="000000" w:themeColor="text1"/>
                <w:sz w:val="18"/>
                <w:szCs w:val="18"/>
              </w:rPr>
              <w:t>,</w:t>
            </w:r>
            <w:r w:rsidRPr="000B548B">
              <w:rPr>
                <w:rFonts w:cs="Kalimati" w:hint="cs"/>
                <w:b/>
                <w:color w:val="000000" w:themeColor="text1"/>
                <w:sz w:val="18"/>
                <w:szCs w:val="18"/>
                <w:cs/>
              </w:rPr>
              <w:t>७७</w:t>
            </w:r>
            <w:r w:rsidRPr="000B548B">
              <w:rPr>
                <w:rFonts w:cs="Kalimati"/>
                <w:b/>
                <w:color w:val="000000" w:themeColor="text1"/>
                <w:sz w:val="18"/>
                <w:szCs w:val="18"/>
              </w:rPr>
              <w:t>,</w:t>
            </w:r>
            <w:r w:rsidRPr="000B548B">
              <w:rPr>
                <w:rFonts w:cs="Kalimati" w:hint="cs"/>
                <w:b/>
                <w:color w:val="000000" w:themeColor="text1"/>
                <w:sz w:val="18"/>
                <w:szCs w:val="18"/>
                <w:cs/>
              </w:rPr>
              <w:t>५००।</w:t>
            </w:r>
            <w:r w:rsidRPr="000B548B">
              <w:rPr>
                <w:rFonts w:cs="Kalimati"/>
                <w:b/>
                <w:color w:val="000000" w:themeColor="text1"/>
                <w:sz w:val="18"/>
                <w:szCs w:val="18"/>
                <w:cs/>
              </w:rPr>
              <w:t>–</w:t>
            </w:r>
            <w:r w:rsidRPr="000B548B">
              <w:rPr>
                <w:rFonts w:cs="Kalimati" w:hint="cs"/>
                <w:b/>
                <w:color w:val="000000" w:themeColor="text1"/>
                <w:sz w:val="18"/>
                <w:szCs w:val="18"/>
                <w:cs/>
              </w:rPr>
              <w:t xml:space="preserve">(चौध लाख सतहत्तर हजार पाँच सय) प्रतिवादीहरु बीच एक आपसमा मिलेमतो गरी आरोप दावी बमोजिम कसूर गरेको तथ्य  स्थापित भएको देखिदा देखिदै सो तथ्य एवं प्रमाणको समुचित मुल्यांकन तथा विश्लेषण नगरि प्रतिवादीहरु दुर्गा प्रशाद राय , संजुकमारी यादव र रंजित कुमार यादवलाई मात्र कम सजाय गरि अन्य प्रतिवादीहरु </w:t>
            </w:r>
            <w:r w:rsidRPr="000B548B">
              <w:rPr>
                <w:rFonts w:cs="Kalimati" w:hint="cs"/>
                <w:sz w:val="18"/>
                <w:szCs w:val="18"/>
                <w:cs/>
              </w:rPr>
              <w:t>लेखापाल शिवकुमार झा, पशु प्रविधिक राजकिशोर सल्हैता, पल्लवी ठाकुर र रौनित ठाकुरलाई सफाई हुने ठहर गरि भएको फैसला त्रुटिपुर्ण देखिदा बदर भागी छ।</w:t>
            </w:r>
          </w:p>
          <w:p w:rsidR="00A931C6" w:rsidRPr="000B548B" w:rsidRDefault="00A931C6" w:rsidP="000B548B">
            <w:pPr>
              <w:numPr>
                <w:ilvl w:val="0"/>
                <w:numId w:val="11"/>
              </w:numPr>
              <w:tabs>
                <w:tab w:val="left" w:pos="9270"/>
                <w:tab w:val="left" w:pos="10080"/>
              </w:tabs>
              <w:spacing w:line="23" w:lineRule="atLeast"/>
              <w:ind w:left="90" w:right="72" w:hanging="270"/>
              <w:contextualSpacing/>
              <w:jc w:val="both"/>
              <w:rPr>
                <w:rFonts w:cs="Kalimati"/>
                <w:sz w:val="18"/>
                <w:szCs w:val="18"/>
              </w:rPr>
            </w:pPr>
            <w:r w:rsidRPr="000B548B">
              <w:rPr>
                <w:rFonts w:ascii="Utsaah" w:hAnsi="Utsaah" w:cs="Kalimati" w:hint="cs"/>
                <w:b/>
                <w:bCs/>
                <w:color w:val="000000" w:themeColor="text1"/>
                <w:sz w:val="18"/>
                <w:szCs w:val="18"/>
                <w:cs/>
              </w:rPr>
              <w:t xml:space="preserve">प्रस्तुत मुद्दा प्रतिवादी कायम गरिएका तत्कालीन लेखापाल शिव कुमार झा र उक्त पालिकाका पशु सेवा शाखाका प्रमुख राज किशोर सल्हैताको </w:t>
            </w:r>
            <w:r w:rsidRPr="000B548B">
              <w:rPr>
                <w:rFonts w:ascii="Utsaah" w:hAnsi="Utsaah" w:cs="Kalimati" w:hint="cs"/>
                <w:b/>
                <w:bCs/>
                <w:color w:val="000000" w:themeColor="text1"/>
                <w:sz w:val="18"/>
                <w:szCs w:val="18"/>
                <w:cs/>
                <w:lang w:bidi="hi-IN"/>
              </w:rPr>
              <w:t>हकमा</w:t>
            </w:r>
            <w:r w:rsidRPr="000B548B">
              <w:rPr>
                <w:rFonts w:ascii="Utsaah" w:hAnsi="Utsaah" w:cs="Kalimati" w:hint="cs"/>
                <w:b/>
                <w:bCs/>
                <w:color w:val="000000" w:themeColor="text1"/>
                <w:sz w:val="18"/>
                <w:szCs w:val="18"/>
                <w:cs/>
              </w:rPr>
              <w:t xml:space="preserve"> हेर्दा:</w:t>
            </w:r>
            <w:r w:rsidRPr="000B548B">
              <w:rPr>
                <w:rFonts w:ascii="Utsaah" w:hAnsi="Utsaah" w:cs="Kalimati" w:hint="cs"/>
                <w:color w:val="000000" w:themeColor="text1"/>
                <w:sz w:val="18"/>
                <w:szCs w:val="18"/>
                <w:cs/>
              </w:rPr>
              <w:t xml:space="preserve"> </w:t>
            </w:r>
            <w:r w:rsidRPr="000B548B">
              <w:rPr>
                <w:rFonts w:ascii="Utsaah" w:hAnsi="Utsaah" w:cs="Kalimati"/>
                <w:color w:val="000000" w:themeColor="text1"/>
                <w:sz w:val="18"/>
                <w:szCs w:val="18"/>
                <w:cs/>
                <w:lang w:bidi="hi-IN"/>
              </w:rPr>
              <w:t>प्रतिवादी राज किशोर सल्हैताले आफ्नो जिम्मामा रहेको सबैला नगरपालिकाको सम्पत्ति गैरकानूनी रुपमा हानिनोक्सानी पुर्‍याउने र आफुहरु समेतलाई गैरकानूनी लाभ लिने बदनियतले नगरपालिकाले आ.ब. ०७७/०७८ मा नेपाल सरकारको शसर्त अनुदानतर्फ प्रधानमन्त्री कृषि अधुनिकीकरण परियोजना अन्तर्गत बाख्राको साना व्यवसायिक कृषि उत्पादन केन्द्र पकेट विकास कार्यक्रम बापत ५०% लागत साझेदारी गर्नेगरी उक्त कार्यक्रम गर्नुपर्ने भएकोले उक्त कार्यक्रम गर्नका लागि रु. १५</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००</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०००।</w:t>
            </w:r>
            <w:r w:rsidRPr="000B548B">
              <w:rPr>
                <w:rFonts w:ascii="Utsaah" w:hAnsi="Utsaah" w:cs="Kalimati"/>
                <w:color w:val="000000" w:themeColor="text1"/>
                <w:sz w:val="18"/>
                <w:szCs w:val="18"/>
                <w:lang w:bidi="ar-SA"/>
              </w:rPr>
              <w:t xml:space="preserve">– </w:t>
            </w:r>
            <w:r w:rsidRPr="000B548B">
              <w:rPr>
                <w:rFonts w:ascii="Utsaah" w:hAnsi="Utsaah" w:cs="Kalimati"/>
                <w:color w:val="000000" w:themeColor="text1"/>
                <w:sz w:val="18"/>
                <w:szCs w:val="18"/>
                <w:cs/>
                <w:lang w:bidi="hi-IN"/>
              </w:rPr>
              <w:t xml:space="preserve">विनियोजन भएकोमा उक्त कार्यक्रम अगाडी </w:t>
            </w:r>
            <w:r w:rsidRPr="000B548B">
              <w:rPr>
                <w:rFonts w:ascii="Utsaah" w:hAnsi="Utsaah" w:cs="Kalimati"/>
                <w:color w:val="000000" w:themeColor="text1"/>
                <w:sz w:val="18"/>
                <w:szCs w:val="18"/>
                <w:cs/>
                <w:lang w:bidi="hi-IN"/>
              </w:rPr>
              <w:lastRenderedPageBreak/>
              <w:t xml:space="preserve">बढाउन </w:t>
            </w:r>
            <w:r w:rsidRPr="000B548B">
              <w:rPr>
                <w:rFonts w:ascii="Utsaah" w:hAnsi="Utsaah" w:cs="Kalimati" w:hint="cs"/>
                <w:color w:val="000000" w:themeColor="text1"/>
                <w:sz w:val="18"/>
                <w:szCs w:val="18"/>
                <w:cs/>
              </w:rPr>
              <w:t xml:space="preserve">भनि </w:t>
            </w:r>
            <w:r w:rsidRPr="000B548B">
              <w:rPr>
                <w:rFonts w:ascii="Utsaah" w:hAnsi="Utsaah" w:cs="Kalimati"/>
                <w:color w:val="000000" w:themeColor="text1"/>
                <w:sz w:val="18"/>
                <w:szCs w:val="18"/>
                <w:cs/>
                <w:lang w:bidi="hi-IN"/>
              </w:rPr>
              <w:t>मिति २०७८।०१।०७ को टिप्पणीमा हस्ताक्षर गरी सो कार्यक्रमको लागि कुनै पनि सूचना ननिकाली केवल अर्चना कृषि सहकारी संस्थाको एक मात्र प्रस्ताव पेश भएको भन्ने तथ्य उल्लेख गरी उक्त संस्थालाई साना ब्यबसायिक बाख्रा पालन कार्यक्रम गर्नको लागि सिफारिस साथ अनुरोध छ भनी मिति २०७८।०२।०५ गते बनावटी तथ्य</w:t>
            </w:r>
            <w:r w:rsidRPr="000B548B">
              <w:rPr>
                <w:rFonts w:ascii="Utsaah" w:hAnsi="Utsaah" w:cs="Kalimati"/>
                <w:color w:val="000000" w:themeColor="text1"/>
                <w:sz w:val="18"/>
                <w:szCs w:val="18"/>
                <w:lang w:bidi="ar-SA"/>
              </w:rPr>
              <w:t xml:space="preserve">, </w:t>
            </w:r>
            <w:r w:rsidRPr="000B548B">
              <w:rPr>
                <w:rFonts w:ascii="Utsaah" w:hAnsi="Utsaah" w:cs="Kalimati"/>
                <w:color w:val="000000" w:themeColor="text1"/>
                <w:sz w:val="18"/>
                <w:szCs w:val="18"/>
                <w:cs/>
                <w:lang w:bidi="hi-IN"/>
              </w:rPr>
              <w:t>ब्यहोरा</w:t>
            </w:r>
            <w:r w:rsidRPr="000B548B">
              <w:rPr>
                <w:rFonts w:ascii="Utsaah" w:hAnsi="Utsaah" w:cs="Kalimati"/>
                <w:color w:val="000000" w:themeColor="text1"/>
                <w:sz w:val="18"/>
                <w:szCs w:val="18"/>
                <w:lang w:bidi="ar-SA"/>
              </w:rPr>
              <w:t xml:space="preserve">, </w:t>
            </w:r>
            <w:r w:rsidRPr="000B548B">
              <w:rPr>
                <w:rFonts w:ascii="Utsaah" w:hAnsi="Utsaah" w:cs="Kalimati"/>
                <w:color w:val="000000" w:themeColor="text1"/>
                <w:sz w:val="18"/>
                <w:szCs w:val="18"/>
                <w:cs/>
                <w:lang w:bidi="hi-IN"/>
              </w:rPr>
              <w:t xml:space="preserve">कागजातको काम उल्लेख गरी टिप्पणी पेश गरेको देखिन्छ भने सोही झुट्ठा कागजातको आधारमा </w:t>
            </w:r>
            <w:r w:rsidRPr="000B548B">
              <w:rPr>
                <w:rFonts w:ascii="Utsaah" w:hAnsi="Utsaah" w:cs="Kalimati"/>
                <w:b/>
                <w:bCs/>
                <w:color w:val="000000" w:themeColor="text1"/>
                <w:sz w:val="18"/>
                <w:szCs w:val="18"/>
                <w:cs/>
                <w:lang w:bidi="hi-IN"/>
              </w:rPr>
              <w:t xml:space="preserve">लेखापाल प्रतिवादी शिब कुमार झा </w:t>
            </w:r>
            <w:r w:rsidRPr="000B548B">
              <w:rPr>
                <w:rFonts w:ascii="Utsaah" w:hAnsi="Utsaah" w:cs="Kalimati"/>
                <w:color w:val="000000" w:themeColor="text1"/>
                <w:sz w:val="18"/>
                <w:szCs w:val="18"/>
                <w:cs/>
                <w:lang w:bidi="hi-IN"/>
              </w:rPr>
              <w:t>समेतका प्रतिवादीहरुले मिलोमतो गरी झुट्ठा विल भरपाई र गलत कागजात तयार गरी</w:t>
            </w:r>
            <w:r w:rsidRPr="000B548B">
              <w:rPr>
                <w:rFonts w:ascii="Utsaah" w:hAnsi="Utsaah" w:cs="Kalimati" w:hint="cs"/>
                <w:color w:val="000000" w:themeColor="text1"/>
                <w:sz w:val="18"/>
                <w:szCs w:val="18"/>
                <w:cs/>
              </w:rPr>
              <w:t xml:space="preserve"> गर्न लगाई </w:t>
            </w:r>
            <w:r w:rsidRPr="000B548B">
              <w:rPr>
                <w:rFonts w:ascii="Utsaah" w:hAnsi="Utsaah" w:cs="Kalimati"/>
                <w:color w:val="000000" w:themeColor="text1"/>
                <w:sz w:val="18"/>
                <w:szCs w:val="18"/>
                <w:cs/>
                <w:lang w:bidi="hi-IN"/>
              </w:rPr>
              <w:t>नभएको नगरेको कार्यक्रमलाई भए गरेको भनी रु. १५</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००</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०००।</w:t>
            </w:r>
            <w:r w:rsidRPr="000B548B">
              <w:rPr>
                <w:rFonts w:ascii="Utsaah" w:hAnsi="Utsaah" w:cs="Kalimati"/>
                <w:color w:val="000000" w:themeColor="text1"/>
                <w:sz w:val="18"/>
                <w:szCs w:val="18"/>
                <w:lang w:bidi="ar-SA"/>
              </w:rPr>
              <w:t>– (</w:t>
            </w:r>
            <w:r w:rsidRPr="000B548B">
              <w:rPr>
                <w:rFonts w:ascii="Utsaah" w:hAnsi="Utsaah" w:cs="Kalimati"/>
                <w:color w:val="000000" w:themeColor="text1"/>
                <w:sz w:val="18"/>
                <w:szCs w:val="18"/>
                <w:cs/>
                <w:lang w:bidi="hi-IN"/>
              </w:rPr>
              <w:t>पन्ध्र लाख) को योजनामा रू. २२</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५००।</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बाईस हजार पाँचसय) कर कट्टी गरी राजश्वमा जम्मा भएको देख</w:t>
            </w:r>
            <w:r w:rsidRPr="000B548B">
              <w:rPr>
                <w:rFonts w:ascii="Utsaah" w:hAnsi="Utsaah" w:cs="Kalimati" w:hint="cs"/>
                <w:color w:val="000000" w:themeColor="text1"/>
                <w:sz w:val="18"/>
                <w:szCs w:val="18"/>
                <w:cs/>
              </w:rPr>
              <w:t>ाई</w:t>
            </w:r>
            <w:r w:rsidRPr="000B548B">
              <w:rPr>
                <w:rFonts w:ascii="Utsaah" w:hAnsi="Utsaah" w:cs="Kalimati"/>
                <w:color w:val="000000" w:themeColor="text1"/>
                <w:sz w:val="18"/>
                <w:szCs w:val="18"/>
                <w:cs/>
                <w:lang w:bidi="hi-IN"/>
              </w:rPr>
              <w:t xml:space="preserve"> </w:t>
            </w:r>
            <w:r w:rsidRPr="000B548B">
              <w:rPr>
                <w:rFonts w:ascii="Utsaah" w:hAnsi="Utsaah" w:cs="Kalimati" w:hint="cs"/>
                <w:color w:val="000000" w:themeColor="text1"/>
                <w:sz w:val="18"/>
                <w:szCs w:val="18"/>
                <w:cs/>
              </w:rPr>
              <w:t>बाँकी</w:t>
            </w:r>
            <w:r w:rsidRPr="000B548B">
              <w:rPr>
                <w:rFonts w:ascii="Utsaah" w:hAnsi="Utsaah" w:cs="Kalimati"/>
                <w:color w:val="000000" w:themeColor="text1"/>
                <w:sz w:val="18"/>
                <w:szCs w:val="18"/>
                <w:cs/>
                <w:lang w:bidi="hi-IN"/>
              </w:rPr>
              <w:t xml:space="preserve"> रकम रु. १४</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७७</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५००।</w:t>
            </w:r>
            <w:r w:rsidRPr="000B548B">
              <w:rPr>
                <w:rFonts w:ascii="Utsaah" w:hAnsi="Utsaah" w:cs="Kalimati"/>
                <w:color w:val="000000" w:themeColor="text1"/>
                <w:sz w:val="18"/>
                <w:szCs w:val="18"/>
                <w:lang w:bidi="ar-SA"/>
              </w:rPr>
              <w:t>–(</w:t>
            </w:r>
            <w:r w:rsidRPr="000B548B">
              <w:rPr>
                <w:rFonts w:ascii="Utsaah" w:hAnsi="Utsaah" w:cs="Kalimati"/>
                <w:color w:val="000000" w:themeColor="text1"/>
                <w:sz w:val="18"/>
                <w:szCs w:val="18"/>
                <w:cs/>
                <w:lang w:bidi="hi-IN"/>
              </w:rPr>
              <w:t xml:space="preserve">चौध लाख सतहत्तर हजार पाँच सय) अर्चना सहकारी संस्था लिमिटेडलाई भुक्तानी </w:t>
            </w:r>
            <w:r w:rsidRPr="000B548B">
              <w:rPr>
                <w:rFonts w:ascii="Utsaah" w:hAnsi="Utsaah" w:cs="Kalimati" w:hint="cs"/>
                <w:color w:val="000000" w:themeColor="text1"/>
                <w:sz w:val="18"/>
                <w:szCs w:val="18"/>
                <w:cs/>
              </w:rPr>
              <w:t>दिई वदनियतपूर्वक हानी नोक्सानी पुर्याएको तथ्य मिसिल संलग्न टिप्पणी आदेश तथा सिफारीस र सोही बमोजिम भुक्तानी समेत दिएको विवरणबाट देखिदा समान दायित्व भएका केही प्रतिवादीगहुको हकमा आंशिक सजाय गर्ने र केही प्रतिवादी (</w:t>
            </w:r>
            <w:r w:rsidRPr="000B548B">
              <w:rPr>
                <w:rFonts w:ascii="Utsaah" w:hAnsi="Utsaah" w:cs="Kalimati"/>
                <w:color w:val="000000" w:themeColor="text1"/>
                <w:sz w:val="18"/>
                <w:szCs w:val="18"/>
                <w:cs/>
                <w:lang w:bidi="hi-IN"/>
              </w:rPr>
              <w:t>शिवकुमार झा र राजकिशोर सल्हैता</w:t>
            </w:r>
            <w:r w:rsidRPr="000B548B">
              <w:rPr>
                <w:rFonts w:ascii="Utsaah" w:hAnsi="Utsaah" w:cs="Kalimati" w:hint="cs"/>
                <w:color w:val="000000" w:themeColor="text1"/>
                <w:sz w:val="18"/>
                <w:szCs w:val="18"/>
                <w:cs/>
              </w:rPr>
              <w:t xml:space="preserve">) हरुलाई </w:t>
            </w:r>
            <w:r w:rsidRPr="000B548B">
              <w:rPr>
                <w:rFonts w:ascii="Utsaah" w:hAnsi="Utsaah" w:cs="Kalimati"/>
                <w:color w:val="000000" w:themeColor="text1"/>
                <w:sz w:val="18"/>
                <w:szCs w:val="18"/>
                <w:cs/>
                <w:lang w:bidi="hi-IN"/>
              </w:rPr>
              <w:t>आरोप दावीबाट सफाई दिने</w:t>
            </w:r>
            <w:r w:rsidRPr="000B548B">
              <w:rPr>
                <w:rFonts w:ascii="Utsaah" w:hAnsi="Utsaah" w:cs="Kalimati" w:hint="cs"/>
                <w:color w:val="000000" w:themeColor="text1"/>
                <w:sz w:val="18"/>
                <w:szCs w:val="18"/>
                <w:cs/>
              </w:rPr>
              <w:t xml:space="preserve"> ठहर गरि भएको फैसला </w:t>
            </w:r>
            <w:r w:rsidRPr="000B548B">
              <w:rPr>
                <w:rFonts w:ascii="Utsaah" w:hAnsi="Utsaah" w:cs="Kalimati"/>
                <w:color w:val="000000" w:themeColor="text1"/>
                <w:sz w:val="18"/>
                <w:szCs w:val="18"/>
                <w:cs/>
                <w:lang w:bidi="hi-IN"/>
              </w:rPr>
              <w:t>प्रमाण मुल्याङ्कनका रोह</w:t>
            </w:r>
            <w:r w:rsidRPr="000B548B">
              <w:rPr>
                <w:rFonts w:ascii="Utsaah" w:hAnsi="Utsaah" w:cs="Kalimati" w:hint="cs"/>
                <w:color w:val="000000" w:themeColor="text1"/>
                <w:sz w:val="18"/>
                <w:szCs w:val="18"/>
                <w:cs/>
              </w:rPr>
              <w:t xml:space="preserve">मा </w:t>
            </w:r>
            <w:r w:rsidRPr="000B548B">
              <w:rPr>
                <w:rFonts w:ascii="Utsaah" w:hAnsi="Utsaah" w:cs="Kalimati"/>
                <w:color w:val="000000" w:themeColor="text1"/>
                <w:sz w:val="18"/>
                <w:szCs w:val="18"/>
                <w:cs/>
                <w:lang w:bidi="hi-IN"/>
              </w:rPr>
              <w:t>त्रुटिपूर्ण देखिदा बदर भागी छ</w:t>
            </w:r>
            <w:r w:rsidRPr="000B548B">
              <w:rPr>
                <w:rFonts w:ascii="Utsaah" w:hAnsi="Utsaah" w:cs="Kalimati" w:hint="cs"/>
                <w:color w:val="000000" w:themeColor="text1"/>
                <w:sz w:val="18"/>
                <w:szCs w:val="18"/>
                <w:cs/>
              </w:rPr>
              <w:t>।</w:t>
            </w:r>
          </w:p>
          <w:p w:rsidR="00A931C6" w:rsidRPr="000B548B" w:rsidRDefault="00A931C6" w:rsidP="000B548B">
            <w:pPr>
              <w:numPr>
                <w:ilvl w:val="0"/>
                <w:numId w:val="11"/>
              </w:numPr>
              <w:tabs>
                <w:tab w:val="left" w:pos="9270"/>
                <w:tab w:val="left" w:pos="10080"/>
              </w:tabs>
              <w:spacing w:line="23" w:lineRule="atLeast"/>
              <w:ind w:left="90" w:right="72" w:hanging="270"/>
              <w:contextualSpacing/>
              <w:jc w:val="both"/>
              <w:rPr>
                <w:rFonts w:cs="Kalimati"/>
                <w:sz w:val="18"/>
                <w:szCs w:val="18"/>
              </w:rPr>
            </w:pPr>
            <w:r w:rsidRPr="000B548B">
              <w:rPr>
                <w:rFonts w:ascii="Times New Roman" w:hAnsi="Times New Roman" w:cs="Kalimati" w:hint="cs"/>
                <w:bCs/>
                <w:sz w:val="18"/>
                <w:szCs w:val="18"/>
                <w:cs/>
              </w:rPr>
              <w:t xml:space="preserve">उक्त पालिककाको तत्कालिन </w:t>
            </w:r>
            <w:r w:rsidRPr="000B548B">
              <w:rPr>
                <w:rFonts w:ascii="Times New Roman" w:hAnsi="Times New Roman" w:cs="Kalimati"/>
                <w:bCs/>
                <w:sz w:val="18"/>
                <w:szCs w:val="18"/>
                <w:cs/>
              </w:rPr>
              <w:t xml:space="preserve">प्रशासकीय अधिकृत </w:t>
            </w:r>
            <w:r w:rsidRPr="000B548B">
              <w:rPr>
                <w:rFonts w:ascii="Times New Roman" w:hAnsi="Times New Roman" w:cs="Kalimati" w:hint="cs"/>
                <w:bCs/>
                <w:sz w:val="18"/>
                <w:szCs w:val="18"/>
                <w:cs/>
              </w:rPr>
              <w:t xml:space="preserve">प्रतिवादी </w:t>
            </w:r>
            <w:r w:rsidRPr="000B548B">
              <w:rPr>
                <w:rFonts w:ascii="Times New Roman" w:hAnsi="Times New Roman" w:cs="Kalimati"/>
                <w:bCs/>
                <w:sz w:val="18"/>
                <w:szCs w:val="18"/>
                <w:cs/>
              </w:rPr>
              <w:t>स्व. बालविर ठाकुर</w:t>
            </w:r>
            <w:r w:rsidRPr="000B548B">
              <w:rPr>
                <w:rFonts w:ascii="Times New Roman" w:hAnsi="Times New Roman" w:cs="Kalimati" w:hint="cs"/>
                <w:bCs/>
                <w:sz w:val="18"/>
                <w:szCs w:val="18"/>
                <w:cs/>
              </w:rPr>
              <w:t xml:space="preserve"> मृत्यु भईसकेकोले निजको श्रीमति</w:t>
            </w:r>
            <w:r w:rsidRPr="000B548B">
              <w:rPr>
                <w:rFonts w:ascii="Calibri" w:eastAsia="Calibri" w:hAnsi="Calibri" w:cs="Kalimati" w:hint="cs"/>
                <w:bCs/>
                <w:color w:val="000000" w:themeColor="text1"/>
                <w:sz w:val="18"/>
                <w:szCs w:val="18"/>
                <w:cs/>
              </w:rPr>
              <w:t xml:space="preserve"> पलवी ठाकुर र छोरा रौनित ठाकुरको हकमा हेर्दा:</w:t>
            </w:r>
            <w:r w:rsidRPr="000B548B">
              <w:rPr>
                <w:rFonts w:ascii="Times New Roman" w:hAnsi="Times New Roman" w:cs="Kalimati" w:hint="cs"/>
                <w:b/>
                <w:sz w:val="18"/>
                <w:szCs w:val="18"/>
                <w:cs/>
              </w:rPr>
              <w:t xml:space="preserve"> उक्त पालिककाको तत्कालिन </w:t>
            </w:r>
            <w:r w:rsidRPr="000B548B">
              <w:rPr>
                <w:rFonts w:ascii="Times New Roman" w:hAnsi="Times New Roman" w:cs="Kalimati"/>
                <w:b/>
                <w:sz w:val="18"/>
                <w:szCs w:val="18"/>
                <w:cs/>
              </w:rPr>
              <w:t>प्रशासकीय अधिकृत</w:t>
            </w:r>
            <w:r w:rsidRPr="000B548B">
              <w:rPr>
                <w:rFonts w:ascii="Kalimati" w:hAnsi="Kalimati" w:cs="Kalimati" w:hint="cs"/>
                <w:sz w:val="18"/>
                <w:szCs w:val="18"/>
                <w:cs/>
              </w:rPr>
              <w:t xml:space="preserve"> स्व. बालविर ठाकुरले उक्त कार्यक्रमका लागि </w:t>
            </w:r>
            <w:r w:rsidRPr="000B548B">
              <w:rPr>
                <w:rFonts w:ascii="Utsaah" w:hAnsi="Utsaah" w:cs="Kalimati" w:hint="cs"/>
                <w:color w:val="000000" w:themeColor="text1"/>
                <w:sz w:val="18"/>
                <w:szCs w:val="18"/>
                <w:cs/>
              </w:rPr>
              <w:t>झुटा सूचना</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 xml:space="preserve"> टिप्पणी</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 xml:space="preserve"> माग फाराम</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 xml:space="preserve"> दाखिला रिपोर्ट</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 xml:space="preserve"> प्राविधिकको स्थलगत प्रतिवेदन</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 xml:space="preserve"> विल भरपाई समेतका कागजात मात्र तयार पारेको तथ्य मिशिल संलग्न अनुसन्धानको क्रममा सम्वन्धित कार्यालयवाट प्राप्त विवरण एवं कागजातहरुवाट पुष्टि भएको देखिन्छ। निज </w:t>
            </w:r>
            <w:r w:rsidRPr="000B548B">
              <w:rPr>
                <w:rFonts w:ascii="Utsaah" w:hAnsi="Utsaah" w:cs="Kalimati"/>
                <w:color w:val="000000" w:themeColor="text1"/>
                <w:sz w:val="18"/>
                <w:szCs w:val="18"/>
                <w:cs/>
              </w:rPr>
              <w:t>बालव</w:t>
            </w:r>
            <w:r w:rsidRPr="000B548B">
              <w:rPr>
                <w:rFonts w:ascii="Utsaah" w:hAnsi="Utsaah" w:cs="Kalimati" w:hint="cs"/>
                <w:color w:val="000000" w:themeColor="text1"/>
                <w:sz w:val="18"/>
                <w:szCs w:val="18"/>
                <w:cs/>
              </w:rPr>
              <w:t>ी</w:t>
            </w:r>
            <w:r w:rsidRPr="000B548B">
              <w:rPr>
                <w:rFonts w:ascii="Utsaah" w:hAnsi="Utsaah" w:cs="Kalimati"/>
                <w:color w:val="000000" w:themeColor="text1"/>
                <w:sz w:val="18"/>
                <w:szCs w:val="18"/>
                <w:cs/>
              </w:rPr>
              <w:t xml:space="preserve">र ठाकुरले </w:t>
            </w:r>
            <w:r w:rsidRPr="000B548B">
              <w:rPr>
                <w:rFonts w:ascii="Utsaah" w:hAnsi="Utsaah" w:cs="Kalimati" w:hint="cs"/>
                <w:color w:val="000000" w:themeColor="text1"/>
                <w:sz w:val="18"/>
                <w:szCs w:val="18"/>
                <w:cs/>
              </w:rPr>
              <w:t>जानी जानी सोही झुट्टा विवरण तथ्य खडा गर्ने गराउने कार्यमा अन्य राष्ट्रसेवक तथा अर्चना सहकारी संस्थाका अध्यक्ष संजु कुमारी यादव समेतसँग मिलेमतो गरि गर्दै नगरेको काम गरे भएको भनी झुट्टा कागजात तयार पार्न लगार्इ आफूले स्वीकृति तथा प्रमाणित गरी लेखापाल प्रतिवादी शिव कुमार साहवाट  रु. १४</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७७</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५००।</w:t>
            </w:r>
            <w:r w:rsidRPr="000B548B">
              <w:rPr>
                <w:rFonts w:ascii="Utsaah" w:hAnsi="Utsaah" w:cs="Kalimati"/>
                <w:color w:val="000000" w:themeColor="text1"/>
                <w:sz w:val="18"/>
                <w:szCs w:val="18"/>
                <w:cs/>
              </w:rPr>
              <w:t>–</w:t>
            </w:r>
            <w:r w:rsidRPr="000B548B">
              <w:rPr>
                <w:rFonts w:ascii="Utsaah" w:hAnsi="Utsaah" w:cs="Kalimati" w:hint="cs"/>
                <w:color w:val="000000" w:themeColor="text1"/>
                <w:sz w:val="18"/>
                <w:szCs w:val="18"/>
                <w:cs/>
              </w:rPr>
              <w:t xml:space="preserve">(चौध लाख सतहत्तर हजार पाँच सय) </w:t>
            </w:r>
            <w:r w:rsidRPr="000B548B">
              <w:rPr>
                <w:rFonts w:ascii="Arial" w:hAnsi="Arial" w:cs="Kalimati"/>
                <w:sz w:val="18"/>
                <w:szCs w:val="18"/>
                <w:cs/>
                <w:lang w:bidi="hi-IN"/>
              </w:rPr>
              <w:t>अर्चना कृषि सहकारी संस्था</w:t>
            </w:r>
            <w:r w:rsidRPr="000B548B">
              <w:rPr>
                <w:rFonts w:ascii="Arial" w:hAnsi="Arial" w:cs="Kalimati" w:hint="cs"/>
                <w:sz w:val="18"/>
                <w:szCs w:val="18"/>
                <w:cs/>
              </w:rPr>
              <w:t>लाई</w:t>
            </w:r>
            <w:r w:rsidRPr="000B548B">
              <w:rPr>
                <w:rFonts w:ascii="Utsaah" w:hAnsi="Utsaah" w:cs="Kalimati" w:hint="cs"/>
                <w:color w:val="000000" w:themeColor="text1"/>
                <w:sz w:val="18"/>
                <w:szCs w:val="18"/>
                <w:cs/>
              </w:rPr>
              <w:t xml:space="preserve"> भुक्तानी गरी नेपाल सरकार तथा सार्बजनिक संस्था सबैला नगरपालिकाको सार्वजनिक सम्पत्ति बदनियतपूर्वक हिनामिना गरेकोले उक्त कार्य भ्रष्टाचार निवारण ऐन</w:t>
            </w:r>
            <w:r w:rsidRPr="000B548B">
              <w:rPr>
                <w:rFonts w:ascii="Utsaah" w:hAnsi="Utsaah" w:cs="Kalimati"/>
                <w:color w:val="000000" w:themeColor="text1"/>
                <w:sz w:val="18"/>
                <w:szCs w:val="18"/>
              </w:rPr>
              <w:t xml:space="preserve">, </w:t>
            </w:r>
            <w:r w:rsidRPr="000B548B">
              <w:rPr>
                <w:rFonts w:ascii="Utsaah" w:hAnsi="Utsaah" w:cs="Kalimati" w:hint="cs"/>
                <w:color w:val="000000" w:themeColor="text1"/>
                <w:sz w:val="18"/>
                <w:szCs w:val="18"/>
                <w:cs/>
              </w:rPr>
              <w:t>२०५९ को दफा १७ बमोजिमको कसूर भएको हुँदा निज प्रतिवादी बालविर ठाकुरलाई बिगो रु. १४</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७७</w:t>
            </w:r>
            <w:r w:rsidRPr="000B548B">
              <w:rPr>
                <w:rFonts w:ascii="Utsaah" w:hAnsi="Utsaah" w:cs="Kalimati"/>
                <w:color w:val="000000" w:themeColor="text1"/>
                <w:sz w:val="18"/>
                <w:szCs w:val="18"/>
              </w:rPr>
              <w:t>,</w:t>
            </w:r>
            <w:r w:rsidRPr="000B548B">
              <w:rPr>
                <w:rFonts w:ascii="Utsaah" w:hAnsi="Utsaah" w:cs="Kalimati" w:hint="cs"/>
                <w:color w:val="000000" w:themeColor="text1"/>
                <w:sz w:val="18"/>
                <w:szCs w:val="18"/>
                <w:cs/>
              </w:rPr>
              <w:t>५००।</w:t>
            </w:r>
            <w:r w:rsidRPr="000B548B">
              <w:rPr>
                <w:rFonts w:ascii="Utsaah" w:hAnsi="Utsaah" w:cs="Kalimati"/>
                <w:color w:val="000000" w:themeColor="text1"/>
                <w:sz w:val="18"/>
                <w:szCs w:val="18"/>
                <w:cs/>
              </w:rPr>
              <w:t>–</w:t>
            </w:r>
            <w:r w:rsidRPr="000B548B">
              <w:rPr>
                <w:rFonts w:ascii="Utsaah" w:hAnsi="Utsaah" w:cs="Kalimati" w:hint="cs"/>
                <w:color w:val="000000" w:themeColor="text1"/>
                <w:sz w:val="18"/>
                <w:szCs w:val="18"/>
                <w:cs/>
              </w:rPr>
              <w:t>(चौध लाख सतहतर हजार पाँच सय) कायमा गरी सोही ऐनको दफा १७ ले निर्देश गरे बमोजिम सोही ऐनको दफा ३ को उपदफा (१) को देहाय (च) तथा भ्रष्टाचार निवारण ऐन</w:t>
            </w:r>
            <w:r w:rsidRPr="000B548B">
              <w:rPr>
                <w:rFonts w:ascii="Utsaah" w:hAnsi="Utsaah" w:cs="Kalimati"/>
                <w:color w:val="000000" w:themeColor="text1"/>
                <w:sz w:val="18"/>
                <w:szCs w:val="18"/>
              </w:rPr>
              <w:t xml:space="preserve">, </w:t>
            </w:r>
            <w:r w:rsidRPr="000B548B">
              <w:rPr>
                <w:rFonts w:ascii="Utsaah" w:hAnsi="Utsaah" w:cs="Kalimati" w:hint="cs"/>
                <w:color w:val="000000" w:themeColor="text1"/>
                <w:sz w:val="18"/>
                <w:szCs w:val="18"/>
                <w:cs/>
              </w:rPr>
              <w:t xml:space="preserve">२०५९ (पहिलो संशोधन सहित) को दफा ३ को उपदफा (१) को देहाय (घ) बमोजिम कैद सजाय गरी सोही दफा ३ को उपदफा (१) बमोजिम जरिवाना गरी सोही ऐनको दफा १७ बमोजिम विगो समेत असुल उपर हुन पर्नेमा निज बालवीर ठाकुरको मिति २०७९।०४।२४ मा मृत्यु भएको मृत्यु दर्ता प्रमाणपत्रबाट देखिएकाले फौजदारी न्यायको मान्य सिद्बान्त बमोजिम निज उपर फौजदारी कसूरमा कैद तथा जरिवानाको सजाय माग दावी लिनुपर्ने अबस्था नरहेता पनि निज उपर फौजदारी </w:t>
            </w:r>
            <w:r w:rsidRPr="000B548B">
              <w:rPr>
                <w:rFonts w:ascii="Utsaah" w:hAnsi="Utsaah" w:cs="Kalimati" w:hint="cs"/>
                <w:color w:val="000000" w:themeColor="text1"/>
                <w:sz w:val="18"/>
                <w:szCs w:val="18"/>
                <w:cs/>
              </w:rPr>
              <w:lastRenderedPageBreak/>
              <w:t>कार्यविधि संहिता</w:t>
            </w:r>
            <w:r w:rsidRPr="000B548B">
              <w:rPr>
                <w:rFonts w:ascii="Utsaah" w:hAnsi="Utsaah" w:cs="Kalimati"/>
                <w:color w:val="000000" w:themeColor="text1"/>
                <w:sz w:val="18"/>
                <w:szCs w:val="18"/>
              </w:rPr>
              <w:t xml:space="preserve">, </w:t>
            </w:r>
            <w:r w:rsidRPr="000B548B">
              <w:rPr>
                <w:rFonts w:ascii="Utsaah" w:hAnsi="Utsaah" w:cs="Kalimati" w:hint="cs"/>
                <w:color w:val="000000" w:themeColor="text1"/>
                <w:sz w:val="18"/>
                <w:szCs w:val="18"/>
                <w:cs/>
              </w:rPr>
              <w:t>२०७४ को दफा १३३ को उपदफा (२) सोही संहिताको दफा १५८ को उपदफा (२)अख्तियार दुरुपयोग अनुसन्धान आयोग ऐन</w:t>
            </w:r>
            <w:r w:rsidRPr="000B548B">
              <w:rPr>
                <w:rFonts w:ascii="Utsaah" w:hAnsi="Utsaah" w:cs="Kalimati"/>
                <w:color w:val="000000" w:themeColor="text1"/>
                <w:sz w:val="18"/>
                <w:szCs w:val="18"/>
              </w:rPr>
              <w:t xml:space="preserve">, </w:t>
            </w:r>
            <w:r w:rsidRPr="000B548B">
              <w:rPr>
                <w:rFonts w:ascii="Utsaah" w:hAnsi="Utsaah" w:cs="Kalimati" w:hint="cs"/>
                <w:color w:val="000000" w:themeColor="text1"/>
                <w:sz w:val="18"/>
                <w:szCs w:val="18"/>
                <w:cs/>
              </w:rPr>
              <w:t>२०४८ को दफा २९ (क) र भ्रष्टाचार निवारण ऐन</w:t>
            </w:r>
            <w:r w:rsidRPr="000B548B">
              <w:rPr>
                <w:rFonts w:ascii="Utsaah" w:hAnsi="Utsaah" w:cs="Kalimati"/>
                <w:color w:val="000000" w:themeColor="text1"/>
                <w:sz w:val="18"/>
                <w:szCs w:val="18"/>
              </w:rPr>
              <w:t xml:space="preserve">, </w:t>
            </w:r>
            <w:r w:rsidRPr="000B548B">
              <w:rPr>
                <w:rFonts w:ascii="Utsaah" w:hAnsi="Utsaah" w:cs="Kalimati" w:hint="cs"/>
                <w:color w:val="000000" w:themeColor="text1"/>
                <w:sz w:val="18"/>
                <w:szCs w:val="18"/>
                <w:cs/>
              </w:rPr>
              <w:t>२०५९ को दफा ४६ बमोजिम मृत्यु भएको प्रतिवादीको हकमा समेत मुद्दा चलाउन र सरकारी वा निजी विगो</w:t>
            </w:r>
            <w:r w:rsidRPr="000B548B">
              <w:rPr>
                <w:rFonts w:ascii="Utsaah" w:hAnsi="Utsaah" w:cs="Kalimati"/>
                <w:color w:val="000000" w:themeColor="text1"/>
                <w:sz w:val="18"/>
                <w:szCs w:val="18"/>
              </w:rPr>
              <w:t xml:space="preserve">, </w:t>
            </w:r>
            <w:r w:rsidRPr="000B548B">
              <w:rPr>
                <w:rFonts w:ascii="Utsaah" w:hAnsi="Utsaah" w:cs="Kalimati" w:hint="cs"/>
                <w:color w:val="000000" w:themeColor="text1"/>
                <w:sz w:val="18"/>
                <w:szCs w:val="18"/>
                <w:cs/>
              </w:rPr>
              <w:t xml:space="preserve">क्षतिपुर्ति वा रकम भराउने सकिने कानूनी व्यवस्था रहेकाले निज बालविर ठाकुरको अव हक खाने श्रीमती पलवी ठाकुर र छोरा रौनित ठाकुरबाट असुल उपर  गर्नु पर्नेमा उल्लेखित कानुनी ब्यवस्था एवं तथ्य प्रमाणको विवेचना नगरि स्व. बालविर ठाकुरको हक खाने श्रीमती पलवी ठाकुर र छोरा रौनित ठाकुरलाई सफाई हुने ठहर गरि भएको फैसला </w:t>
            </w:r>
            <w:r w:rsidRPr="000B548B">
              <w:rPr>
                <w:rFonts w:ascii="Times New Roman" w:hAnsi="Times New Roman" w:cs="Kalimati"/>
                <w:b/>
                <w:sz w:val="18"/>
                <w:szCs w:val="18"/>
                <w:cs/>
              </w:rPr>
              <w:t xml:space="preserve">त्रुटिपूर्ण देखिदा बदर भागी </w:t>
            </w:r>
            <w:r w:rsidRPr="000B548B">
              <w:rPr>
                <w:rFonts w:cs="Kalimati"/>
                <w:sz w:val="18"/>
                <w:szCs w:val="18"/>
                <w:cs/>
                <w:lang w:bidi="hi-IN"/>
              </w:rPr>
              <w:t>छ।</w:t>
            </w:r>
          </w:p>
          <w:p w:rsidR="00A931C6" w:rsidRPr="000B548B" w:rsidRDefault="00A931C6" w:rsidP="000B548B">
            <w:pPr>
              <w:numPr>
                <w:ilvl w:val="0"/>
                <w:numId w:val="11"/>
              </w:numPr>
              <w:tabs>
                <w:tab w:val="left" w:pos="9270"/>
                <w:tab w:val="left" w:pos="10080"/>
              </w:tabs>
              <w:spacing w:line="23" w:lineRule="atLeast"/>
              <w:ind w:left="90" w:right="72" w:hanging="270"/>
              <w:contextualSpacing/>
              <w:jc w:val="both"/>
              <w:rPr>
                <w:rFonts w:ascii="Kokila" w:eastAsia="Calibri" w:hAnsi="Kokila" w:cs="Kalimati"/>
                <w:b/>
                <w:sz w:val="18"/>
                <w:szCs w:val="18"/>
              </w:rPr>
            </w:pPr>
            <w:r w:rsidRPr="000B548B">
              <w:rPr>
                <w:rFonts w:ascii="Utsaah" w:hAnsi="Utsaah" w:cs="Kalimati" w:hint="cs"/>
                <w:b/>
                <w:bCs/>
                <w:color w:val="000000" w:themeColor="text1"/>
                <w:sz w:val="18"/>
                <w:szCs w:val="18"/>
                <w:cs/>
              </w:rPr>
              <w:t xml:space="preserve"> सबैला नगरपालिका वडा नं. ८ </w:t>
            </w:r>
            <w:r w:rsidRPr="000B548B">
              <w:rPr>
                <w:rFonts w:ascii="Utsaah" w:hAnsi="Utsaah" w:cs="Kalimati"/>
                <w:b/>
                <w:bCs/>
                <w:color w:val="000000" w:themeColor="text1"/>
                <w:sz w:val="18"/>
                <w:szCs w:val="18"/>
              </w:rPr>
              <w:t xml:space="preserve"> </w:t>
            </w:r>
            <w:r w:rsidRPr="000B548B">
              <w:rPr>
                <w:rFonts w:ascii="Utsaah" w:hAnsi="Utsaah" w:cs="Kalimati" w:hint="cs"/>
                <w:b/>
                <w:bCs/>
                <w:color w:val="000000" w:themeColor="text1"/>
                <w:sz w:val="18"/>
                <w:szCs w:val="18"/>
                <w:cs/>
              </w:rPr>
              <w:t>का तत्कालीन</w:t>
            </w:r>
            <w:r w:rsidRPr="000B548B">
              <w:rPr>
                <w:rFonts w:ascii="Utsaah" w:hAnsi="Utsaah" w:cs="Kalimati" w:hint="cs"/>
                <w:b/>
                <w:bCs/>
                <w:color w:val="000000" w:themeColor="text1"/>
                <w:sz w:val="18"/>
                <w:szCs w:val="18"/>
                <w:cs/>
                <w:lang w:bidi="hi-IN"/>
              </w:rPr>
              <w:t xml:space="preserve"> वडा अध्यक्ष</w:t>
            </w:r>
            <w:r w:rsidRPr="000B548B">
              <w:rPr>
                <w:rFonts w:ascii="Utsaah" w:hAnsi="Utsaah" w:cs="Kalimati" w:hint="cs"/>
                <w:b/>
                <w:bCs/>
                <w:color w:val="000000" w:themeColor="text1"/>
                <w:sz w:val="18"/>
                <w:szCs w:val="18"/>
                <w:cs/>
              </w:rPr>
              <w:t xml:space="preserve"> प्रतिवादी दुर्गा प्रसाद राय, </w:t>
            </w:r>
            <w:r w:rsidRPr="000B548B">
              <w:rPr>
                <w:rFonts w:cs="Kalimati" w:hint="cs"/>
                <w:bCs/>
                <w:sz w:val="18"/>
                <w:szCs w:val="18"/>
                <w:cs/>
              </w:rPr>
              <w:t>सोही नगर</w:t>
            </w:r>
            <w:r w:rsidRPr="000B548B">
              <w:rPr>
                <w:rFonts w:ascii="Utsaah" w:hAnsi="Utsaah" w:cs="Kalimati" w:hint="cs"/>
                <w:bCs/>
                <w:color w:val="000000" w:themeColor="text1"/>
                <w:sz w:val="18"/>
                <w:szCs w:val="18"/>
                <w:cs/>
                <w:lang w:bidi="hi-IN"/>
              </w:rPr>
              <w:t>पालिका</w:t>
            </w:r>
            <w:r w:rsidRPr="000B548B">
              <w:rPr>
                <w:rFonts w:ascii="Utsaah" w:hAnsi="Utsaah" w:cs="Kalimati" w:hint="cs"/>
                <w:bCs/>
                <w:color w:val="000000" w:themeColor="text1"/>
                <w:sz w:val="18"/>
                <w:szCs w:val="18"/>
                <w:cs/>
              </w:rPr>
              <w:t>का तत्काली</w:t>
            </w:r>
            <w:r w:rsidRPr="000B548B">
              <w:rPr>
                <w:rFonts w:ascii="Utsaah" w:hAnsi="Utsaah" w:cs="Kalimati" w:hint="cs"/>
                <w:b/>
                <w:bCs/>
                <w:color w:val="000000" w:themeColor="text1"/>
                <w:sz w:val="18"/>
                <w:szCs w:val="18"/>
                <w:cs/>
              </w:rPr>
              <w:t xml:space="preserve">न </w:t>
            </w:r>
            <w:r w:rsidRPr="000B548B">
              <w:rPr>
                <w:rFonts w:ascii="Utsaah" w:hAnsi="Utsaah" w:cs="Kalimati" w:hint="cs"/>
                <w:b/>
                <w:bCs/>
                <w:color w:val="000000" w:themeColor="text1"/>
                <w:sz w:val="18"/>
                <w:szCs w:val="18"/>
                <w:cs/>
                <w:lang w:bidi="hi-IN"/>
              </w:rPr>
              <w:t>इन्जिनियर</w:t>
            </w:r>
            <w:r w:rsidRPr="000B548B">
              <w:rPr>
                <w:rFonts w:ascii="Utsaah" w:hAnsi="Utsaah" w:cs="Kalimati" w:hint="cs"/>
                <w:b/>
                <w:bCs/>
                <w:color w:val="000000" w:themeColor="text1"/>
                <w:sz w:val="18"/>
                <w:szCs w:val="18"/>
                <w:cs/>
              </w:rPr>
              <w:t xml:space="preserve"> रंजित कुमार यादव</w:t>
            </w:r>
            <w:r w:rsidRPr="000B548B">
              <w:rPr>
                <w:rFonts w:ascii="Times New Roman" w:hAnsi="Times New Roman" w:cs="Kalimati" w:hint="cs"/>
                <w:bCs/>
                <w:sz w:val="18"/>
                <w:szCs w:val="18"/>
                <w:cs/>
              </w:rPr>
              <w:t xml:space="preserve"> र </w:t>
            </w:r>
            <w:r w:rsidRPr="000B548B">
              <w:rPr>
                <w:rFonts w:cs="Kalimati" w:hint="cs"/>
                <w:b/>
                <w:bCs/>
                <w:sz w:val="18"/>
                <w:szCs w:val="18"/>
                <w:cs/>
              </w:rPr>
              <w:t>अर्चना कृषि सहकारी संस्थाका अध्यक्ष संजु कुमारी यादव</w:t>
            </w:r>
            <w:r w:rsidRPr="000B548B">
              <w:rPr>
                <w:rFonts w:ascii="Times New Roman" w:hAnsi="Times New Roman" w:cs="Kalimati" w:hint="cs"/>
                <w:bCs/>
                <w:sz w:val="18"/>
                <w:szCs w:val="18"/>
                <w:cs/>
              </w:rPr>
              <w:t xml:space="preserve"> संजुकुमारी यादवको हकमा हेर्दा</w:t>
            </w:r>
            <w:r w:rsidRPr="000B548B">
              <w:rPr>
                <w:rFonts w:ascii="Times New Roman" w:hAnsi="Times New Roman" w:cs="Kalimati" w:hint="cs"/>
                <w:b/>
                <w:sz w:val="18"/>
                <w:szCs w:val="18"/>
                <w:cs/>
                <w:lang w:bidi="hi-IN"/>
              </w:rPr>
              <w:t xml:space="preserve"> </w:t>
            </w:r>
            <w:r w:rsidRPr="000B548B">
              <w:rPr>
                <w:rFonts w:ascii="Times New Roman" w:hAnsi="Times New Roman" w:cs="Kalimati"/>
                <w:b/>
                <w:sz w:val="18"/>
                <w:szCs w:val="18"/>
                <w:cs/>
                <w:lang w:bidi="hi-IN"/>
              </w:rPr>
              <w:t>जिल्ला धनुषा</w:t>
            </w:r>
            <w:r w:rsidRPr="000B548B">
              <w:rPr>
                <w:rFonts w:ascii="Times New Roman" w:hAnsi="Times New Roman" w:cs="Kalimati"/>
                <w:b/>
                <w:sz w:val="18"/>
                <w:szCs w:val="18"/>
                <w:lang w:bidi="hi-IN"/>
              </w:rPr>
              <w:t xml:space="preserve">, </w:t>
            </w:r>
            <w:r w:rsidRPr="000B548B">
              <w:rPr>
                <w:rFonts w:ascii="Times New Roman" w:hAnsi="Times New Roman" w:cs="Kalimati"/>
                <w:b/>
                <w:sz w:val="18"/>
                <w:szCs w:val="18"/>
                <w:cs/>
                <w:lang w:bidi="hi-IN"/>
              </w:rPr>
              <w:t>सबैला नगरपालिकाले आ.व. २०७७/०७८ मा कृषि प्रबर्द्बन कार्यक्रम</w:t>
            </w:r>
            <w:r w:rsidRPr="000B548B">
              <w:rPr>
                <w:rFonts w:ascii="Times New Roman" w:hAnsi="Times New Roman" w:cs="Kalimati" w:hint="cs"/>
                <w:b/>
                <w:sz w:val="18"/>
                <w:szCs w:val="18"/>
                <w:cs/>
              </w:rPr>
              <w:t xml:space="preserve"> अन्तर्गत</w:t>
            </w:r>
            <w:r w:rsidRPr="000B548B">
              <w:rPr>
                <w:rFonts w:ascii="Times New Roman" w:hAnsi="Times New Roman" w:cs="Kalimati"/>
                <w:b/>
                <w:sz w:val="18"/>
                <w:szCs w:val="18"/>
                <w:cs/>
                <w:lang w:bidi="hi-IN"/>
              </w:rPr>
              <w:t xml:space="preserve"> कार्यक्रम संचालन गर्नका लागि</w:t>
            </w:r>
            <w:r w:rsidRPr="000B548B">
              <w:rPr>
                <w:rFonts w:ascii="Times New Roman" w:hAnsi="Times New Roman" w:cs="Kalimati" w:hint="cs"/>
                <w:b/>
                <w:sz w:val="18"/>
                <w:szCs w:val="18"/>
                <w:cs/>
              </w:rPr>
              <w:t xml:space="preserve"> विनियोजन भएको</w:t>
            </w:r>
            <w:r w:rsidRPr="000B548B">
              <w:rPr>
                <w:rFonts w:ascii="Times New Roman" w:hAnsi="Times New Roman" w:cs="Kalimati"/>
                <w:b/>
                <w:sz w:val="18"/>
                <w:szCs w:val="18"/>
                <w:cs/>
                <w:lang w:bidi="hi-IN"/>
              </w:rPr>
              <w:t xml:space="preserve"> रु. १५</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००</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०००।</w:t>
            </w:r>
            <w:r w:rsidRPr="000B548B">
              <w:rPr>
                <w:rFonts w:ascii="Times New Roman" w:hAnsi="Times New Roman" w:cs="Kalimati"/>
                <w:b/>
                <w:sz w:val="18"/>
                <w:szCs w:val="18"/>
                <w:lang w:bidi="hi-IN"/>
              </w:rPr>
              <w:t>–</w:t>
            </w:r>
            <w:r w:rsidRPr="000B548B">
              <w:rPr>
                <w:rFonts w:ascii="Times New Roman" w:hAnsi="Times New Roman" w:cs="Kalimati" w:hint="cs"/>
                <w:b/>
                <w:sz w:val="18"/>
                <w:szCs w:val="18"/>
                <w:cs/>
              </w:rPr>
              <w:t xml:space="preserve">रकमको को कार्यक्रम संचलान गर्न </w:t>
            </w:r>
            <w:r w:rsidRPr="000B548B">
              <w:rPr>
                <w:rFonts w:ascii="Times New Roman" w:hAnsi="Times New Roman" w:cs="Kalimati"/>
                <w:b/>
                <w:sz w:val="18"/>
                <w:szCs w:val="18"/>
                <w:cs/>
                <w:lang w:bidi="hi-IN"/>
              </w:rPr>
              <w:t>अर्चना कृषि सहकारी संस्था</w:t>
            </w:r>
            <w:r w:rsidRPr="000B548B">
              <w:rPr>
                <w:rFonts w:ascii="Times New Roman" w:hAnsi="Times New Roman" w:cs="Kalimati" w:hint="cs"/>
                <w:b/>
                <w:sz w:val="18"/>
                <w:szCs w:val="18"/>
                <w:cs/>
              </w:rPr>
              <w:t xml:space="preserve">लाई </w:t>
            </w:r>
            <w:r w:rsidRPr="000B548B">
              <w:rPr>
                <w:rFonts w:ascii="Times New Roman" w:hAnsi="Times New Roman" w:cs="Kalimati"/>
                <w:b/>
                <w:sz w:val="18"/>
                <w:szCs w:val="18"/>
                <w:cs/>
                <w:lang w:bidi="hi-IN"/>
              </w:rPr>
              <w:t>नगरपालिकाका प्रमुख प्रशासकीय अधिकृत बालवीर ठाकुरले कार्यादेश दिएको</w:t>
            </w:r>
            <w:r w:rsidRPr="000B548B">
              <w:rPr>
                <w:rFonts w:cs="Kalimati" w:hint="cs"/>
                <w:sz w:val="18"/>
                <w:szCs w:val="18"/>
                <w:cs/>
              </w:rPr>
              <w:t xml:space="preserve"> </w:t>
            </w:r>
            <w:r w:rsidRPr="000B548B">
              <w:rPr>
                <w:rFonts w:ascii="Times New Roman" w:hAnsi="Times New Roman" w:cs="Kalimati" w:hint="cs"/>
                <w:b/>
                <w:sz w:val="18"/>
                <w:szCs w:val="18"/>
                <w:cs/>
              </w:rPr>
              <w:t xml:space="preserve">सो पालिकाको </w:t>
            </w:r>
            <w:r w:rsidRPr="000B548B">
              <w:rPr>
                <w:rFonts w:ascii="Times New Roman" w:hAnsi="Times New Roman" w:cs="Kalimati"/>
                <w:b/>
                <w:sz w:val="18"/>
                <w:szCs w:val="18"/>
                <w:cs/>
                <w:lang w:bidi="hi-IN"/>
              </w:rPr>
              <w:t>मिति २०७८।०४।०३ को खर्च निकासी फारममा प्रति गोटा बोकाको एकलाख रुपैयाँका दरले ५ वटा बोकाको पाँच ला</w:t>
            </w:r>
            <w:r w:rsidRPr="000B548B">
              <w:rPr>
                <w:rFonts w:ascii="Times New Roman" w:hAnsi="Times New Roman" w:cs="Kalimati" w:hint="cs"/>
                <w:b/>
                <w:sz w:val="18"/>
                <w:szCs w:val="18"/>
                <w:cs/>
              </w:rPr>
              <w:t>ख</w:t>
            </w:r>
            <w:r w:rsidRPr="000B548B">
              <w:rPr>
                <w:rFonts w:ascii="Times New Roman" w:hAnsi="Times New Roman" w:cs="Kalimati"/>
                <w:b/>
                <w:sz w:val="18"/>
                <w:szCs w:val="18"/>
                <w:cs/>
                <w:lang w:bidi="hi-IN"/>
              </w:rPr>
              <w:t xml:space="preserve"> रुपैयाँ</w:t>
            </w:r>
            <w:r w:rsidRPr="000B548B">
              <w:rPr>
                <w:rFonts w:ascii="Times New Roman" w:hAnsi="Times New Roman" w:cs="Kalimati"/>
                <w:b/>
                <w:sz w:val="18"/>
                <w:szCs w:val="18"/>
                <w:lang w:bidi="hi-IN"/>
              </w:rPr>
              <w:t xml:space="preserve">, </w:t>
            </w:r>
            <w:r w:rsidRPr="000B548B">
              <w:rPr>
                <w:rFonts w:ascii="Times New Roman" w:hAnsi="Times New Roman" w:cs="Kalimati"/>
                <w:b/>
                <w:sz w:val="18"/>
                <w:szCs w:val="18"/>
                <w:cs/>
                <w:lang w:bidi="hi-IN"/>
              </w:rPr>
              <w:t>प्रति गोटा पाठीको दश हजार रुपैयाँका दरले २२५ वटा पाठीको बाईस लाख पचास हजार र</w:t>
            </w:r>
            <w:r w:rsidRPr="000B548B">
              <w:rPr>
                <w:rFonts w:ascii="Times New Roman" w:hAnsi="Times New Roman" w:cs="Kalimati" w:hint="cs"/>
                <w:b/>
                <w:sz w:val="18"/>
                <w:szCs w:val="18"/>
                <w:cs/>
              </w:rPr>
              <w:t>ु</w:t>
            </w:r>
            <w:r w:rsidRPr="000B548B">
              <w:rPr>
                <w:rFonts w:ascii="Times New Roman" w:hAnsi="Times New Roman" w:cs="Kalimati"/>
                <w:b/>
                <w:sz w:val="18"/>
                <w:szCs w:val="18"/>
                <w:cs/>
                <w:lang w:bidi="hi-IN"/>
              </w:rPr>
              <w:t>पैयाँ गरी कूल रु.२८</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४९</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९९५।</w:t>
            </w:r>
            <w:r w:rsidRPr="000B548B">
              <w:rPr>
                <w:rFonts w:ascii="Times New Roman" w:hAnsi="Times New Roman" w:cs="Kalimati"/>
                <w:b/>
                <w:sz w:val="18"/>
                <w:szCs w:val="18"/>
                <w:lang w:bidi="hi-IN"/>
              </w:rPr>
              <w:t xml:space="preserve">– </w:t>
            </w:r>
            <w:r w:rsidRPr="000B548B">
              <w:rPr>
                <w:rFonts w:ascii="Times New Roman" w:hAnsi="Times New Roman" w:cs="Kalimati"/>
                <w:b/>
                <w:sz w:val="18"/>
                <w:szCs w:val="18"/>
                <w:cs/>
                <w:lang w:bidi="hi-IN"/>
              </w:rPr>
              <w:t>खर्च भएको</w:t>
            </w:r>
            <w:r w:rsidRPr="000B548B">
              <w:rPr>
                <w:rFonts w:ascii="Times New Roman" w:hAnsi="Times New Roman" w:cs="Kalimati" w:hint="cs"/>
                <w:b/>
                <w:sz w:val="18"/>
                <w:szCs w:val="18"/>
                <w:cs/>
              </w:rPr>
              <w:t xml:space="preserve"> भनि </w:t>
            </w:r>
            <w:r w:rsidRPr="000B548B">
              <w:rPr>
                <w:rFonts w:ascii="Times New Roman" w:hAnsi="Times New Roman" w:cs="Kalimati"/>
                <w:b/>
                <w:sz w:val="18"/>
                <w:szCs w:val="18"/>
                <w:cs/>
                <w:lang w:bidi="hi-IN"/>
              </w:rPr>
              <w:t>उल्लिखित बोका तथा पाठी लगायतका सामग्री सबैला नगरपालिका वडा नं. ८ का अध्यक्ष दुर्गाप्रसाद</w:t>
            </w:r>
            <w:r w:rsidRPr="000B548B">
              <w:rPr>
                <w:rFonts w:ascii="Times New Roman" w:hAnsi="Times New Roman" w:cs="Kalimati" w:hint="cs"/>
                <w:b/>
                <w:sz w:val="18"/>
                <w:szCs w:val="18"/>
                <w:cs/>
              </w:rPr>
              <w:t xml:space="preserve"> </w:t>
            </w:r>
            <w:r w:rsidRPr="000B548B">
              <w:rPr>
                <w:rFonts w:ascii="Times New Roman" w:hAnsi="Times New Roman" w:cs="Kalimati"/>
                <w:b/>
                <w:sz w:val="18"/>
                <w:szCs w:val="18"/>
                <w:cs/>
                <w:lang w:bidi="hi-IN"/>
              </w:rPr>
              <w:t>रायले बुझिलिएको भरपाईबाट देखि</w:t>
            </w:r>
            <w:r w:rsidRPr="000B548B">
              <w:rPr>
                <w:rFonts w:ascii="Times New Roman" w:hAnsi="Times New Roman" w:cs="Kalimati" w:hint="cs"/>
                <w:b/>
                <w:sz w:val="18"/>
                <w:szCs w:val="18"/>
                <w:cs/>
              </w:rPr>
              <w:t>दा निजको प्रत्यक्ष संलग्नता पुष्टि भएको छ</w:t>
            </w:r>
            <w:r w:rsidRPr="000B548B">
              <w:rPr>
                <w:rFonts w:ascii="Times New Roman" w:hAnsi="Times New Roman" w:cs="Kalimati"/>
                <w:b/>
                <w:sz w:val="18"/>
                <w:szCs w:val="18"/>
                <w:cs/>
                <w:lang w:bidi="hi-IN"/>
              </w:rPr>
              <w:t>।</w:t>
            </w:r>
            <w:r w:rsidRPr="000B548B">
              <w:rPr>
                <w:rFonts w:ascii="Times New Roman" w:hAnsi="Times New Roman" w:cs="Kalimati" w:hint="cs"/>
                <w:b/>
                <w:sz w:val="18"/>
                <w:szCs w:val="18"/>
                <w:cs/>
              </w:rPr>
              <w:t>यसै गरि</w:t>
            </w:r>
            <w:r w:rsidRPr="000B548B">
              <w:rPr>
                <w:rFonts w:cs="Kalimati" w:hint="cs"/>
                <w:bCs/>
                <w:sz w:val="18"/>
                <w:szCs w:val="18"/>
                <w:cs/>
              </w:rPr>
              <w:t xml:space="preserve"> सोही नगर</w:t>
            </w:r>
            <w:r w:rsidRPr="000B548B">
              <w:rPr>
                <w:rFonts w:ascii="Utsaah" w:hAnsi="Utsaah" w:cs="Kalimati" w:hint="cs"/>
                <w:bCs/>
                <w:color w:val="000000" w:themeColor="text1"/>
                <w:sz w:val="18"/>
                <w:szCs w:val="18"/>
                <w:cs/>
                <w:lang w:bidi="hi-IN"/>
              </w:rPr>
              <w:t>पालिका</w:t>
            </w:r>
            <w:r w:rsidRPr="000B548B">
              <w:rPr>
                <w:rFonts w:ascii="Utsaah" w:hAnsi="Utsaah" w:cs="Kalimati" w:hint="cs"/>
                <w:bCs/>
                <w:color w:val="000000" w:themeColor="text1"/>
                <w:sz w:val="18"/>
                <w:szCs w:val="18"/>
                <w:cs/>
              </w:rPr>
              <w:t>का तत्काली</w:t>
            </w:r>
            <w:r w:rsidRPr="000B548B">
              <w:rPr>
                <w:rFonts w:ascii="Utsaah" w:hAnsi="Utsaah" w:cs="Kalimati" w:hint="cs"/>
                <w:b/>
                <w:bCs/>
                <w:color w:val="000000" w:themeColor="text1"/>
                <w:sz w:val="18"/>
                <w:szCs w:val="18"/>
                <w:cs/>
              </w:rPr>
              <w:t xml:space="preserve">न </w:t>
            </w:r>
            <w:r w:rsidRPr="000B548B">
              <w:rPr>
                <w:rFonts w:ascii="Utsaah" w:hAnsi="Utsaah" w:cs="Kalimati" w:hint="cs"/>
                <w:b/>
                <w:bCs/>
                <w:color w:val="000000" w:themeColor="text1"/>
                <w:sz w:val="18"/>
                <w:szCs w:val="18"/>
                <w:cs/>
                <w:lang w:bidi="hi-IN"/>
              </w:rPr>
              <w:t>इन्जिनियर</w:t>
            </w:r>
            <w:r w:rsidRPr="000B548B">
              <w:rPr>
                <w:rFonts w:ascii="Utsaah" w:hAnsi="Utsaah" w:cs="Kalimati" w:hint="cs"/>
                <w:b/>
                <w:bCs/>
                <w:color w:val="000000" w:themeColor="text1"/>
                <w:sz w:val="18"/>
                <w:szCs w:val="18"/>
                <w:cs/>
              </w:rPr>
              <w:t xml:space="preserve"> रंजित कुमार यादवले </w:t>
            </w:r>
            <w:r w:rsidRPr="000B548B">
              <w:rPr>
                <w:rFonts w:ascii="Utsaah" w:hAnsi="Utsaah" w:cs="Kalimati" w:hint="cs"/>
                <w:color w:val="000000" w:themeColor="text1"/>
                <w:sz w:val="18"/>
                <w:szCs w:val="18"/>
                <w:cs/>
              </w:rPr>
              <w:t xml:space="preserve">नेपाल सरकार तथा सार्वजनिक संस्था सबैला नगरपालिकाको सम्पत्ति गैरकानूनी तवरले हिनामिना हानी नोक्सानी पुर्‍याउने र आफुलाई गैरकानूनी लाभ लिने बदनियतले आफु राष्ट्रसेवक भएर आफ्नो ओहदाको कर्तब्य पालना गर्दा धनुषा जिल्ला सबैला नगरपालिकाको आ.ब.२०७७/७८ को नेपाल सरकारको शसर्त अनुदानतर्फको प्रधानमन्त्री कृषि आधुनिकीकरण परियोजना अन्तर्गतको बाख्राको साना ब्यबसायिक कृषि उत्पादन केन्द्र पकेट बिकास कार्यक्रम अन्तर्गत माथि उल्लिखित सहकारी संस्थाले काम सम्पन्न गरेको भनी जानी जानी झुट्टा प्रतिवेदन ब्यहोरा उल्लेख गरी भुक्तानी दिनको लागि सिफारिस गरेको देखिन्छ।यसै गरि </w:t>
            </w:r>
            <w:r w:rsidRPr="000B548B">
              <w:rPr>
                <w:rFonts w:cs="Kalimati" w:hint="cs"/>
                <w:b/>
                <w:bCs/>
                <w:sz w:val="18"/>
                <w:szCs w:val="18"/>
                <w:cs/>
              </w:rPr>
              <w:t>अर्चना कृषि सहकारी संस्थाका अध्यक्ष संजु कुमारी यादव</w:t>
            </w:r>
            <w:r w:rsidRPr="000B548B">
              <w:rPr>
                <w:rFonts w:ascii="Times New Roman" w:hAnsi="Times New Roman" w:cs="Kalimati" w:hint="cs"/>
                <w:bCs/>
                <w:sz w:val="18"/>
                <w:szCs w:val="18"/>
                <w:cs/>
              </w:rPr>
              <w:t xml:space="preserve"> संजुकुमारी यादव</w:t>
            </w:r>
            <w:r w:rsidRPr="000B548B">
              <w:rPr>
                <w:rFonts w:ascii="Utsaah" w:eastAsia="Times New Roman" w:hAnsi="Utsaah" w:hint="cs"/>
                <w:sz w:val="18"/>
                <w:szCs w:val="18"/>
                <w:cs/>
              </w:rPr>
              <w:t xml:space="preserve"> </w:t>
            </w:r>
            <w:r w:rsidRPr="000B548B">
              <w:rPr>
                <w:rFonts w:ascii="Utsaah" w:eastAsia="Times New Roman" w:hAnsi="Utsaah" w:cs="Kalimati" w:hint="cs"/>
                <w:sz w:val="18"/>
                <w:szCs w:val="18"/>
                <w:cs/>
              </w:rPr>
              <w:t>बाख्राको साना ब्यबसायिक कृषि उत्पादन केन्द्र पकेट बिकास कार्यक्रमको ५० प्रतिशत लागत साझेदारी कार्यक्रमको नगरपालिकासँग रू.१५,००,०००।</w:t>
            </w:r>
            <w:r w:rsidRPr="000B548B">
              <w:rPr>
                <w:rFonts w:ascii="Utsaah" w:eastAsia="Times New Roman" w:hAnsi="Utsaah" w:cs="Kalimati"/>
                <w:sz w:val="18"/>
                <w:szCs w:val="18"/>
                <w:cs/>
              </w:rPr>
              <w:t>–</w:t>
            </w:r>
            <w:r w:rsidRPr="000B548B">
              <w:rPr>
                <w:rFonts w:ascii="Utsaah" w:eastAsia="Times New Roman" w:hAnsi="Utsaah" w:cs="Kalimati" w:hint="cs"/>
                <w:sz w:val="18"/>
                <w:szCs w:val="18"/>
                <w:cs/>
              </w:rPr>
              <w:t xml:space="preserve">(अक्षरेपी पन्ध्र लाख) बराबरको कार्यक्रम संचालन गर्ने गरी सम्झौता गरी सम्झौता बमोजिम काम नै नगरी अन्य प्रतिबादीहरू राजकिशोर सल्हैता, रंजित कुमार यादव र शिव कुमार झार बालवीर ठाकुरसँग मिलोमतो गरी नेपाल सरकार तथा सार्बजनिक संस्था सबैला नगरपालिकाको सम्पत्ति हानिनोक्सानी, हिनामिना, दुरूपयोग गर्ने र एकआपसमा लिर्इ दिर्इ आफूलाई गैरकानूनी लाभ लिने बद्‍नियतले कार्यक्रमको नगरपालिकाबाट सूचना प्रकाशित गर्दा समेत मिलोमतो गरी राष्ट्रिय प्रत्रिकामा प्रकाशित नगरी उक्त सूचना आफुले मात्र लिई एकल रूपमा प्रस्ताब पेस गरी सम्झौता गरी, सम्झौता </w:t>
            </w:r>
            <w:r w:rsidRPr="000B548B">
              <w:rPr>
                <w:rFonts w:ascii="Utsaah" w:eastAsia="Times New Roman" w:hAnsi="Utsaah" w:cs="Kalimati" w:hint="cs"/>
                <w:sz w:val="18"/>
                <w:szCs w:val="18"/>
                <w:cs/>
              </w:rPr>
              <w:lastRenderedPageBreak/>
              <w:t xml:space="preserve">बमोजिमको बोका, पाठी, डाले घास, च्यापकहर खरिद नगरी उक्त कार्यक्रमले निर्दिष्ट गरेको काम गरेको खरिद गरेको भनी राधा सहकारी र रोशनी जेनरल अर्डर सप्लायर्सको झुट्टा विल भरपाई र कागजात तयार गरी </w:t>
            </w:r>
            <w:r w:rsidRPr="000B548B">
              <w:rPr>
                <w:rFonts w:ascii="Kokila" w:eastAsia="Times New Roman" w:hAnsi="Kokila" w:cs="Kalimati" w:hint="cs"/>
                <w:sz w:val="18"/>
                <w:szCs w:val="18"/>
                <w:cs/>
                <w:lang w:val="en-GB" w:bidi="hi-IN"/>
              </w:rPr>
              <w:t>बिगो रू</w:t>
            </w:r>
            <w:r w:rsidRPr="000B548B">
              <w:rPr>
                <w:rFonts w:ascii="Kokila" w:eastAsia="Times New Roman" w:hAnsi="Kokila" w:cs="Kalimati" w:hint="cs"/>
                <w:sz w:val="18"/>
                <w:szCs w:val="18"/>
                <w:cs/>
                <w:lang w:val="en-GB"/>
              </w:rPr>
              <w:t>.१४,७७,०००।-</w:t>
            </w:r>
            <w:r w:rsidRPr="000B548B">
              <w:rPr>
                <w:rFonts w:ascii="Kokila" w:eastAsia="Times New Roman" w:hAnsi="Kokila" w:cs="Kalimati"/>
                <w:sz w:val="18"/>
                <w:szCs w:val="18"/>
                <w:cs/>
                <w:lang w:val="en-GB"/>
              </w:rPr>
              <w:t xml:space="preserve"> (</w:t>
            </w:r>
            <w:r w:rsidRPr="000B548B">
              <w:rPr>
                <w:rFonts w:ascii="Kokila" w:eastAsia="Times New Roman" w:hAnsi="Kokila" w:cs="Kalimati" w:hint="cs"/>
                <w:sz w:val="18"/>
                <w:szCs w:val="18"/>
                <w:cs/>
                <w:lang w:val="en-GB"/>
              </w:rPr>
              <w:t xml:space="preserve">अक्षरेपी </w:t>
            </w:r>
            <w:r w:rsidRPr="000B548B">
              <w:rPr>
                <w:rFonts w:ascii="Kokila" w:eastAsia="Times New Roman" w:hAnsi="Kokila" w:cs="Kalimati"/>
                <w:sz w:val="18"/>
                <w:szCs w:val="18"/>
                <w:cs/>
                <w:lang w:val="en-GB"/>
              </w:rPr>
              <w:t>चौध लाख सतहत्तर हजार पाँच सय)</w:t>
            </w:r>
            <w:r w:rsidRPr="000B548B">
              <w:rPr>
                <w:rFonts w:ascii="Kokila" w:eastAsia="Times New Roman" w:hAnsi="Kokila" w:cs="Kalimati" w:hint="cs"/>
                <w:sz w:val="18"/>
                <w:szCs w:val="18"/>
                <w:cs/>
                <w:lang w:val="en-GB" w:bidi="hi-IN"/>
              </w:rPr>
              <w:t xml:space="preserve"> हिनामिना</w:t>
            </w:r>
            <w:r w:rsidRPr="000B548B">
              <w:rPr>
                <w:rFonts w:ascii="Kokila" w:eastAsia="Times New Roman" w:hAnsi="Kokila" w:cs="Kalimati" w:hint="cs"/>
                <w:sz w:val="18"/>
                <w:szCs w:val="18"/>
                <w:cs/>
                <w:lang w:val="en-GB"/>
              </w:rPr>
              <w:t>गरेको तथ्य</w:t>
            </w:r>
            <w:r w:rsidRPr="000B548B">
              <w:rPr>
                <w:rFonts w:cs="Kalimati" w:hint="cs"/>
                <w:sz w:val="18"/>
                <w:szCs w:val="18"/>
                <w:cs/>
              </w:rPr>
              <w:t xml:space="preserve"> </w:t>
            </w:r>
            <w:r w:rsidRPr="000B548B">
              <w:rPr>
                <w:rFonts w:ascii="Times New Roman" w:hAnsi="Times New Roman" w:cs="Kalimati"/>
                <w:b/>
                <w:sz w:val="18"/>
                <w:szCs w:val="18"/>
                <w:cs/>
                <w:lang w:bidi="hi-IN"/>
              </w:rPr>
              <w:t xml:space="preserve">पुष्टि भई </w:t>
            </w:r>
            <w:r w:rsidRPr="000B548B">
              <w:rPr>
                <w:rFonts w:ascii="Times New Roman" w:hAnsi="Times New Roman" w:cs="Kalimati" w:hint="cs"/>
                <w:b/>
                <w:sz w:val="18"/>
                <w:szCs w:val="18"/>
                <w:cs/>
              </w:rPr>
              <w:t xml:space="preserve">रहेको देखिदा देखिदै निज </w:t>
            </w:r>
            <w:r w:rsidRPr="000B548B">
              <w:rPr>
                <w:rFonts w:ascii="Times New Roman" w:hAnsi="Times New Roman" w:cs="Kalimati"/>
                <w:b/>
                <w:sz w:val="18"/>
                <w:szCs w:val="18"/>
                <w:cs/>
                <w:lang w:bidi="hi-IN"/>
              </w:rPr>
              <w:t>प्रतिवादीहरु दुर्गाप्रसाद राय</w:t>
            </w:r>
            <w:r w:rsidRPr="000B548B">
              <w:rPr>
                <w:rFonts w:ascii="Times New Roman" w:hAnsi="Times New Roman" w:cs="Kalimati"/>
                <w:b/>
                <w:sz w:val="18"/>
                <w:szCs w:val="18"/>
                <w:lang w:bidi="hi-IN"/>
              </w:rPr>
              <w:t>,</w:t>
            </w:r>
            <w:r w:rsidRPr="000B548B">
              <w:rPr>
                <w:rFonts w:ascii="Times New Roman" w:hAnsi="Times New Roman" w:cs="Kalimati" w:hint="cs"/>
                <w:b/>
                <w:sz w:val="18"/>
                <w:szCs w:val="18"/>
                <w:cs/>
              </w:rPr>
              <w:t xml:space="preserve"> </w:t>
            </w:r>
            <w:r w:rsidRPr="000B548B">
              <w:rPr>
                <w:rFonts w:ascii="Times New Roman" w:hAnsi="Times New Roman" w:cs="Kalimati"/>
                <w:b/>
                <w:sz w:val="18"/>
                <w:szCs w:val="18"/>
                <w:cs/>
                <w:lang w:bidi="hi-IN"/>
              </w:rPr>
              <w:t>रञ्जितकुमार यादवर संजुकुमारी यादवल</w:t>
            </w:r>
            <w:r w:rsidRPr="000B548B">
              <w:rPr>
                <w:rFonts w:ascii="Times New Roman" w:hAnsi="Times New Roman" w:cs="Kalimati" w:hint="cs"/>
                <w:b/>
                <w:sz w:val="18"/>
                <w:szCs w:val="18"/>
                <w:cs/>
              </w:rPr>
              <w:t xml:space="preserve">ाई कम सजाय गर्ने उदेश्यले विगो दामासाही गरि </w:t>
            </w:r>
            <w:r w:rsidRPr="000B548B">
              <w:rPr>
                <w:rFonts w:ascii="Times New Roman" w:hAnsi="Times New Roman" w:cs="Kalimati"/>
                <w:b/>
                <w:sz w:val="18"/>
                <w:szCs w:val="18"/>
                <w:cs/>
                <w:lang w:bidi="hi-IN"/>
              </w:rPr>
              <w:t>जनही १ (एक) बर्ष कैद र जनही रु.४</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९२</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५००।</w:t>
            </w:r>
            <w:r w:rsidRPr="000B548B">
              <w:rPr>
                <w:rFonts w:ascii="Times New Roman" w:hAnsi="Times New Roman" w:cs="Kalimati"/>
                <w:b/>
                <w:sz w:val="18"/>
                <w:szCs w:val="18"/>
                <w:lang w:bidi="hi-IN"/>
              </w:rPr>
              <w:t xml:space="preserve">– </w:t>
            </w:r>
            <w:r w:rsidRPr="000B548B">
              <w:rPr>
                <w:rFonts w:ascii="Times New Roman" w:hAnsi="Times New Roman" w:cs="Kalimati"/>
                <w:b/>
                <w:sz w:val="18"/>
                <w:szCs w:val="18"/>
                <w:cs/>
                <w:lang w:bidi="hi-IN"/>
              </w:rPr>
              <w:t>जरिवाना र जनही रु.४</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९२</w:t>
            </w:r>
            <w:r w:rsidRPr="000B548B">
              <w:rPr>
                <w:rFonts w:ascii="Times New Roman" w:hAnsi="Times New Roman" w:cs="Kalimati"/>
                <w:b/>
                <w:sz w:val="18"/>
                <w:szCs w:val="18"/>
                <w:lang w:bidi="hi-IN"/>
              </w:rPr>
              <w:t>,</w:t>
            </w:r>
            <w:r w:rsidRPr="000B548B">
              <w:rPr>
                <w:rFonts w:ascii="Times New Roman" w:hAnsi="Times New Roman" w:cs="Kalimati"/>
                <w:b/>
                <w:sz w:val="18"/>
                <w:szCs w:val="18"/>
                <w:cs/>
                <w:lang w:bidi="hi-IN"/>
              </w:rPr>
              <w:t>५००।</w:t>
            </w:r>
            <w:r w:rsidRPr="000B548B">
              <w:rPr>
                <w:rFonts w:ascii="Times New Roman" w:hAnsi="Times New Roman" w:cs="Kalimati"/>
                <w:b/>
                <w:sz w:val="18"/>
                <w:szCs w:val="18"/>
                <w:lang w:bidi="hi-IN"/>
              </w:rPr>
              <w:t xml:space="preserve">– </w:t>
            </w:r>
            <w:r w:rsidRPr="000B548B">
              <w:rPr>
                <w:rFonts w:ascii="Times New Roman" w:hAnsi="Times New Roman" w:cs="Kalimati"/>
                <w:b/>
                <w:sz w:val="18"/>
                <w:szCs w:val="18"/>
                <w:cs/>
                <w:lang w:bidi="hi-IN"/>
              </w:rPr>
              <w:t>का दरले</w:t>
            </w:r>
            <w:r w:rsidRPr="000B548B">
              <w:rPr>
                <w:rFonts w:ascii="Times New Roman" w:hAnsi="Times New Roman" w:cs="Kalimati" w:hint="cs"/>
                <w:b/>
                <w:sz w:val="18"/>
                <w:szCs w:val="18"/>
                <w:cs/>
              </w:rPr>
              <w:t xml:space="preserve"> जरिवाना गरि</w:t>
            </w:r>
            <w:r w:rsidRPr="000B548B">
              <w:rPr>
                <w:rFonts w:ascii="Times New Roman" w:hAnsi="Times New Roman" w:cs="Kalimati"/>
                <w:b/>
                <w:sz w:val="18"/>
                <w:szCs w:val="18"/>
                <w:cs/>
                <w:lang w:bidi="hi-IN"/>
              </w:rPr>
              <w:t xml:space="preserve"> </w:t>
            </w:r>
            <w:r w:rsidRPr="000B548B">
              <w:rPr>
                <w:rFonts w:ascii="Times New Roman" w:hAnsi="Times New Roman" w:cs="Kalimati" w:hint="cs"/>
                <w:b/>
                <w:sz w:val="18"/>
                <w:szCs w:val="18"/>
                <w:cs/>
              </w:rPr>
              <w:t xml:space="preserve">सोही अनुसार विगो </w:t>
            </w:r>
            <w:r w:rsidRPr="000B548B">
              <w:rPr>
                <w:rFonts w:ascii="Times New Roman" w:hAnsi="Times New Roman" w:cs="Kalimati"/>
                <w:b/>
                <w:sz w:val="18"/>
                <w:szCs w:val="18"/>
                <w:cs/>
                <w:lang w:bidi="hi-IN"/>
              </w:rPr>
              <w:t>असुल उपर गर्न</w:t>
            </w:r>
            <w:r w:rsidRPr="000B548B">
              <w:rPr>
                <w:rFonts w:ascii="Times New Roman" w:hAnsi="Times New Roman" w:cs="Kalimati" w:hint="cs"/>
                <w:b/>
                <w:sz w:val="18"/>
                <w:szCs w:val="18"/>
                <w:cs/>
              </w:rPr>
              <w:t xml:space="preserve">े </w:t>
            </w:r>
            <w:r w:rsidRPr="000B548B">
              <w:rPr>
                <w:rFonts w:ascii="Times New Roman" w:hAnsi="Times New Roman" w:cs="Kalimati"/>
                <w:b/>
                <w:sz w:val="18"/>
                <w:szCs w:val="18"/>
                <w:cs/>
                <w:lang w:bidi="hi-IN"/>
              </w:rPr>
              <w:t>ठहर गरी</w:t>
            </w:r>
            <w:r w:rsidRPr="000B548B">
              <w:rPr>
                <w:rFonts w:ascii="Times New Roman" w:hAnsi="Times New Roman" w:cs="Kalimati" w:hint="cs"/>
                <w:b/>
                <w:sz w:val="18"/>
                <w:szCs w:val="18"/>
                <w:cs/>
              </w:rPr>
              <w:t xml:space="preserve"> भएको फैसला </w:t>
            </w:r>
            <w:r w:rsidRPr="000B548B">
              <w:rPr>
                <w:rFonts w:ascii="Times New Roman" w:hAnsi="Times New Roman" w:cs="Kalimati"/>
                <w:b/>
                <w:sz w:val="18"/>
                <w:szCs w:val="18"/>
              </w:rPr>
              <w:t>“Punishment must be proportionate to the gravity of the offence and the offender’s culpability”</w:t>
            </w:r>
            <w:r w:rsidRPr="000B548B">
              <w:rPr>
                <w:rFonts w:ascii="Times New Roman" w:hAnsi="Times New Roman" w:cs="Kalimati" w:hint="cs"/>
                <w:b/>
                <w:sz w:val="18"/>
                <w:szCs w:val="18"/>
                <w:cs/>
              </w:rPr>
              <w:t xml:space="preserve">को सिद्धान्त विपरित देखिदा उक्त विशेष अदालतवाट आंशिक ठहर हुने गरि भएको फैसला सो हद सम्म बदर गरि आरोप पत्रमा प्रतिवादी कायम गरिएका प्रतिवादीहरुलाई माग वादी बमोजिम सजाय गरि पाउन सादर अनुरोध छ। </w:t>
            </w:r>
            <w:r w:rsidRPr="000B548B">
              <w:rPr>
                <w:rFonts w:ascii="Times New Roman" w:hAnsi="Times New Roman" w:cs="Kalimati"/>
                <w:b/>
                <w:sz w:val="18"/>
                <w:szCs w:val="18"/>
              </w:rPr>
              <w:t xml:space="preserve"> </w:t>
            </w:r>
            <w:r w:rsidRPr="000B548B">
              <w:rPr>
                <w:rFonts w:ascii="Times New Roman" w:hAnsi="Times New Roman" w:cs="Kalimati" w:hint="cs"/>
                <w:b/>
                <w:sz w:val="18"/>
                <w:szCs w:val="18"/>
                <w:cs/>
              </w:rPr>
              <w:t xml:space="preserve"> </w:t>
            </w:r>
            <w:r w:rsidRPr="000B548B">
              <w:rPr>
                <w:rFonts w:cs="Kalimati" w:hint="cs"/>
                <w:sz w:val="18"/>
                <w:szCs w:val="18"/>
                <w:cs/>
              </w:rPr>
              <w:t xml:space="preserve">  </w:t>
            </w:r>
          </w:p>
          <w:p w:rsidR="00A9367D" w:rsidRPr="000B548B" w:rsidRDefault="00A931C6" w:rsidP="000B548B">
            <w:pPr>
              <w:ind w:left="162" w:right="72" w:hanging="270"/>
              <w:jc w:val="both"/>
              <w:rPr>
                <w:rFonts w:ascii="Times New Roman" w:eastAsia="Times New Roman" w:hAnsi="Times New Roman" w:cs="Kalimati"/>
                <w:sz w:val="18"/>
                <w:szCs w:val="18"/>
              </w:rPr>
            </w:pPr>
            <w:r w:rsidRPr="000B548B">
              <w:rPr>
                <w:rFonts w:cs="Kalimati" w:hint="cs"/>
                <w:sz w:val="18"/>
                <w:szCs w:val="18"/>
                <w:cs/>
              </w:rPr>
              <w:t xml:space="preserve">  </w:t>
            </w:r>
            <w:r w:rsidRPr="000B548B">
              <w:rPr>
                <w:rFonts w:cs="Kalimati"/>
                <w:sz w:val="18"/>
                <w:szCs w:val="18"/>
                <w:cs/>
              </w:rPr>
              <w:t>अत: माथि विवेचित आधार</w:t>
            </w:r>
            <w:r w:rsidRPr="000B548B">
              <w:rPr>
                <w:rFonts w:cs="Kalimati"/>
                <w:sz w:val="18"/>
                <w:szCs w:val="18"/>
              </w:rPr>
              <w:t>,</w:t>
            </w:r>
            <w:r w:rsidRPr="000B548B">
              <w:rPr>
                <w:rFonts w:cs="Kalimati"/>
                <w:sz w:val="18"/>
                <w:szCs w:val="18"/>
                <w:cs/>
              </w:rPr>
              <w:t>कारण र मिसिल संलग्न प्रमाणहरुबाट विशेष अदालत काठमाण्डौबाट</w:t>
            </w:r>
            <w:r w:rsidRPr="000B548B">
              <w:rPr>
                <w:rFonts w:cs="Kalimati" w:hint="cs"/>
                <w:sz w:val="18"/>
                <w:szCs w:val="18"/>
                <w:cs/>
              </w:rPr>
              <w:t xml:space="preserve"> आंशिक ठहर गरि भएको उक्त फैसला सो हद सम्म बदर गरि </w:t>
            </w:r>
            <w:r w:rsidRPr="000B548B">
              <w:rPr>
                <w:rFonts w:cs="Kalimati"/>
                <w:sz w:val="18"/>
                <w:szCs w:val="18"/>
                <w:cs/>
              </w:rPr>
              <w:t>प्रतिवादी</w:t>
            </w:r>
            <w:r w:rsidRPr="000B548B">
              <w:rPr>
                <w:rFonts w:cs="Kalimati" w:hint="cs"/>
                <w:sz w:val="18"/>
                <w:szCs w:val="18"/>
                <w:cs/>
              </w:rPr>
              <w:t>हरु</w:t>
            </w:r>
            <w:r w:rsidRPr="000B548B">
              <w:rPr>
                <w:rFonts w:cs="Kalimati"/>
                <w:sz w:val="18"/>
                <w:szCs w:val="18"/>
                <w:cs/>
              </w:rPr>
              <w:t xml:space="preserve"> दुर्गाप्रसाद राय</w:t>
            </w:r>
            <w:r w:rsidRPr="000B548B">
              <w:rPr>
                <w:rFonts w:cs="Kalimati"/>
                <w:sz w:val="18"/>
                <w:szCs w:val="18"/>
              </w:rPr>
              <w:t xml:space="preserve">,  </w:t>
            </w:r>
            <w:r w:rsidRPr="000B548B">
              <w:rPr>
                <w:rFonts w:cs="Kalimati"/>
                <w:sz w:val="18"/>
                <w:szCs w:val="18"/>
                <w:cs/>
              </w:rPr>
              <w:t>रञ्जितकुमार यादव</w:t>
            </w:r>
            <w:r w:rsidRPr="000B548B">
              <w:rPr>
                <w:rFonts w:cs="Kalimati" w:hint="cs"/>
                <w:sz w:val="18"/>
                <w:szCs w:val="18"/>
                <w:cs/>
              </w:rPr>
              <w:t xml:space="preserve">, </w:t>
            </w:r>
            <w:r w:rsidRPr="000B548B">
              <w:rPr>
                <w:rFonts w:cs="Kalimati"/>
                <w:sz w:val="18"/>
                <w:szCs w:val="18"/>
                <w:cs/>
              </w:rPr>
              <w:t>संजु</w:t>
            </w:r>
            <w:r w:rsidRPr="000B548B">
              <w:rPr>
                <w:rFonts w:cs="Kalimati" w:hint="cs"/>
                <w:sz w:val="18"/>
                <w:szCs w:val="18"/>
                <w:cs/>
              </w:rPr>
              <w:t xml:space="preserve"> कु</w:t>
            </w:r>
            <w:r w:rsidRPr="000B548B">
              <w:rPr>
                <w:rFonts w:cs="Kalimati"/>
                <w:sz w:val="18"/>
                <w:szCs w:val="18"/>
                <w:cs/>
              </w:rPr>
              <w:t>मारी यादव</w:t>
            </w:r>
            <w:r w:rsidRPr="000B548B">
              <w:rPr>
                <w:rFonts w:cs="Kalimati" w:hint="cs"/>
                <w:sz w:val="18"/>
                <w:szCs w:val="18"/>
                <w:cs/>
              </w:rPr>
              <w:t xml:space="preserve"> </w:t>
            </w:r>
            <w:r w:rsidRPr="000B548B">
              <w:rPr>
                <w:rFonts w:cs="Kalimati"/>
                <w:sz w:val="18"/>
                <w:szCs w:val="18"/>
                <w:cs/>
              </w:rPr>
              <w:t>शिवकुमार झा</w:t>
            </w:r>
            <w:r w:rsidRPr="000B548B">
              <w:rPr>
                <w:rFonts w:cs="Kalimati"/>
                <w:sz w:val="18"/>
                <w:szCs w:val="18"/>
              </w:rPr>
              <w:t xml:space="preserve">, </w:t>
            </w:r>
            <w:r w:rsidRPr="000B548B">
              <w:rPr>
                <w:rFonts w:cs="Kalimati"/>
                <w:sz w:val="18"/>
                <w:szCs w:val="18"/>
                <w:cs/>
              </w:rPr>
              <w:t xml:space="preserve">राजकिशोर </w:t>
            </w:r>
            <w:r w:rsidRPr="000B548B">
              <w:rPr>
                <w:rFonts w:cs="Kalimati" w:hint="cs"/>
                <w:sz w:val="18"/>
                <w:szCs w:val="18"/>
                <w:cs/>
              </w:rPr>
              <w:t>स</w:t>
            </w:r>
            <w:r w:rsidRPr="000B548B">
              <w:rPr>
                <w:rFonts w:cs="Kalimati"/>
                <w:sz w:val="18"/>
                <w:szCs w:val="18"/>
                <w:cs/>
              </w:rPr>
              <w:t>ल्हैता</w:t>
            </w:r>
            <w:r w:rsidRPr="000B548B">
              <w:rPr>
                <w:rFonts w:cs="Kalimati"/>
                <w:sz w:val="18"/>
                <w:szCs w:val="18"/>
              </w:rPr>
              <w:t xml:space="preserve">, </w:t>
            </w:r>
            <w:r w:rsidRPr="000B548B">
              <w:rPr>
                <w:rFonts w:cs="Kalimati"/>
                <w:sz w:val="18"/>
                <w:szCs w:val="18"/>
                <w:cs/>
              </w:rPr>
              <w:t>पलवी ठाकुर र रौनित ठाकूरलाई आरोप दावी</w:t>
            </w:r>
            <w:r w:rsidRPr="000B548B">
              <w:rPr>
                <w:rFonts w:cs="Kalimati" w:hint="cs"/>
                <w:sz w:val="18"/>
                <w:szCs w:val="18"/>
                <w:cs/>
              </w:rPr>
              <w:t xml:space="preserve"> </w:t>
            </w:r>
            <w:r w:rsidRPr="000B548B">
              <w:rPr>
                <w:rFonts w:cs="Kalimati"/>
                <w:sz w:val="18"/>
                <w:szCs w:val="18"/>
                <w:cs/>
              </w:rPr>
              <w:t>आरोप पत्र मागदावी बमोजिम सजाय गरि पाउन सादर अनुरोध छ।</w:t>
            </w:r>
            <w:r w:rsidRPr="000B548B">
              <w:rPr>
                <w:rFonts w:ascii="Times New Roman" w:eastAsia="Times New Roman" w:hAnsi="Times New Roman" w:cs="Kalimati"/>
                <w:sz w:val="18"/>
                <w:szCs w:val="18"/>
              </w:rPr>
              <w:t xml:space="preserve"> </w:t>
            </w:r>
          </w:p>
        </w:tc>
      </w:tr>
    </w:tbl>
    <w:p w:rsidR="00BC21AB" w:rsidRPr="004605B3" w:rsidRDefault="00BC21AB" w:rsidP="000C20AF">
      <w:pPr>
        <w:spacing w:after="0" w:line="240" w:lineRule="auto"/>
        <w:jc w:val="both"/>
        <w:rPr>
          <w:rFonts w:ascii="Times New Roman" w:eastAsia="Times New Roman" w:hAnsi="Times New Roman" w:cs="Kalimati"/>
          <w:sz w:val="20"/>
        </w:rPr>
      </w:pPr>
    </w:p>
    <w:sectPr w:rsidR="00BC21AB" w:rsidRPr="004605B3" w:rsidSect="00BC21AB">
      <w:footerReference w:type="default" r:id="rId8"/>
      <w:pgSz w:w="15840" w:h="12240" w:orient="landscape"/>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740" w:rsidRDefault="00984740" w:rsidP="00BC21AB">
      <w:pPr>
        <w:spacing w:after="0" w:line="240" w:lineRule="auto"/>
      </w:pPr>
      <w:r>
        <w:separator/>
      </w:r>
    </w:p>
  </w:endnote>
  <w:endnote w:type="continuationSeparator" w:id="0">
    <w:p w:rsidR="00984740" w:rsidRDefault="00984740" w:rsidP="00BC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limati">
    <w:panose1 w:val="00000400000000000000"/>
    <w:charset w:val="01"/>
    <w:family w:val="auto"/>
    <w:pitch w:val="variable"/>
    <w:sig w:usb0="00008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Utsaah">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ntasy Himali">
    <w:panose1 w:val="040205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614747"/>
      <w:docPartObj>
        <w:docPartGallery w:val="Page Numbers (Bottom of Page)"/>
        <w:docPartUnique/>
      </w:docPartObj>
    </w:sdtPr>
    <w:sdtEndPr>
      <w:rPr>
        <w:rFonts w:ascii="Fontasy Himali" w:hAnsi="Fontasy Himali"/>
        <w:noProof/>
        <w:sz w:val="20"/>
      </w:rPr>
    </w:sdtEndPr>
    <w:sdtContent>
      <w:p w:rsidR="00BC21AB" w:rsidRPr="00BC21AB" w:rsidRDefault="00604F6F">
        <w:pPr>
          <w:pStyle w:val="Footer"/>
          <w:jc w:val="center"/>
          <w:rPr>
            <w:rFonts w:ascii="Fontasy Himali" w:hAnsi="Fontasy Himali"/>
            <w:sz w:val="20"/>
          </w:rPr>
        </w:pPr>
        <w:r w:rsidRPr="00BC21AB">
          <w:rPr>
            <w:rFonts w:ascii="Fontasy Himali" w:hAnsi="Fontasy Himali"/>
            <w:sz w:val="20"/>
          </w:rPr>
          <w:fldChar w:fldCharType="begin"/>
        </w:r>
        <w:r w:rsidR="00BC21AB" w:rsidRPr="00BC21AB">
          <w:rPr>
            <w:rFonts w:ascii="Fontasy Himali" w:hAnsi="Fontasy Himali"/>
            <w:sz w:val="20"/>
          </w:rPr>
          <w:instrText xml:space="preserve"> PAGE   \* MERGEFORMAT </w:instrText>
        </w:r>
        <w:r w:rsidRPr="00BC21AB">
          <w:rPr>
            <w:rFonts w:ascii="Fontasy Himali" w:hAnsi="Fontasy Himali"/>
            <w:sz w:val="20"/>
          </w:rPr>
          <w:fldChar w:fldCharType="separate"/>
        </w:r>
        <w:r w:rsidR="00DE42CA">
          <w:rPr>
            <w:rFonts w:ascii="Fontasy Himali" w:hAnsi="Fontasy Himali"/>
            <w:noProof/>
            <w:sz w:val="20"/>
          </w:rPr>
          <w:t>6</w:t>
        </w:r>
        <w:r w:rsidRPr="00BC21AB">
          <w:rPr>
            <w:rFonts w:ascii="Fontasy Himali" w:hAnsi="Fontasy Himali"/>
            <w:noProof/>
            <w:sz w:val="20"/>
          </w:rPr>
          <w:fldChar w:fldCharType="end"/>
        </w:r>
      </w:p>
    </w:sdtContent>
  </w:sdt>
  <w:p w:rsidR="00BC21AB" w:rsidRDefault="00BC21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740" w:rsidRDefault="00984740" w:rsidP="00BC21AB">
      <w:pPr>
        <w:spacing w:after="0" w:line="240" w:lineRule="auto"/>
      </w:pPr>
      <w:r>
        <w:separator/>
      </w:r>
    </w:p>
  </w:footnote>
  <w:footnote w:type="continuationSeparator" w:id="0">
    <w:p w:rsidR="00984740" w:rsidRDefault="00984740" w:rsidP="00BC21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2476"/>
    <w:multiLevelType w:val="hybridMultilevel"/>
    <w:tmpl w:val="6404506A"/>
    <w:lvl w:ilvl="0" w:tplc="67A6D064">
      <w:start w:val="1"/>
      <w:numFmt w:val="hindiVowels"/>
      <w:lvlText w:val="%1."/>
      <w:lvlJc w:val="left"/>
      <w:pPr>
        <w:ind w:left="360" w:hanging="360"/>
      </w:pPr>
      <w:rPr>
        <w:rFonts w:ascii="Times New Roman" w:eastAsiaTheme="minorHAnsi" w:hAnsi="Times New Roman" w:hint="default"/>
        <w:b w:val="0"/>
        <w:bCs/>
        <w:i w:val="0"/>
        <w:iCs w:val="0"/>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422445"/>
    <w:multiLevelType w:val="hybridMultilevel"/>
    <w:tmpl w:val="B52E44C2"/>
    <w:lvl w:ilvl="0" w:tplc="3B52346C">
      <w:start w:val="1"/>
      <w:numFmt w:val="hindiNumbers"/>
      <w:lvlText w:val="%1."/>
      <w:lvlJc w:val="left"/>
      <w:pPr>
        <w:ind w:left="450" w:hanging="360"/>
      </w:pPr>
      <w:rPr>
        <w:rFonts w:hint="default"/>
        <w:b/>
        <w:bCs/>
      </w:rPr>
    </w:lvl>
    <w:lvl w:ilvl="1" w:tplc="04090019">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nsid w:val="073122EC"/>
    <w:multiLevelType w:val="hybridMultilevel"/>
    <w:tmpl w:val="1B96B83E"/>
    <w:lvl w:ilvl="0" w:tplc="CF100E18">
      <w:start w:val="1"/>
      <w:numFmt w:val="hindiVowels"/>
      <w:lvlText w:val="(%1)"/>
      <w:lvlJc w:val="left"/>
      <w:pPr>
        <w:ind w:left="990" w:hanging="360"/>
      </w:pPr>
      <w:rPr>
        <w:rFonts w:asciiTheme="minorHAnsi" w:hAnsiTheme="minorHAnsi" w:hint="default"/>
        <w:b/>
        <w:bCs/>
        <w:sz w:val="25"/>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F3C2219"/>
    <w:multiLevelType w:val="hybridMultilevel"/>
    <w:tmpl w:val="BBBA8850"/>
    <w:lvl w:ilvl="0" w:tplc="3EEA036C">
      <w:start w:val="1"/>
      <w:numFmt w:val="hindiVowels"/>
      <w:lvlText w:val="%1."/>
      <w:lvlJc w:val="left"/>
      <w:pPr>
        <w:ind w:left="1440" w:hanging="360"/>
      </w:pPr>
      <w:rPr>
        <w:rFonts w:asciiTheme="minorHAnsi" w:eastAsiaTheme="minorEastAsia" w:hAnsiTheme="minorHAnsi" w:cs="Kalimati" w:hint="default"/>
        <w:b/>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0647766"/>
    <w:multiLevelType w:val="hybridMultilevel"/>
    <w:tmpl w:val="80A6D6B0"/>
    <w:lvl w:ilvl="0" w:tplc="D64233AE">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03BF3"/>
    <w:multiLevelType w:val="hybridMultilevel"/>
    <w:tmpl w:val="8640B2F6"/>
    <w:lvl w:ilvl="0" w:tplc="239C6534">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8F04AE"/>
    <w:multiLevelType w:val="hybridMultilevel"/>
    <w:tmpl w:val="3152890E"/>
    <w:lvl w:ilvl="0" w:tplc="4ACE399E">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380016"/>
    <w:multiLevelType w:val="hybridMultilevel"/>
    <w:tmpl w:val="1B96B83E"/>
    <w:lvl w:ilvl="0" w:tplc="CF100E18">
      <w:start w:val="1"/>
      <w:numFmt w:val="hindiVowels"/>
      <w:lvlText w:val="(%1)"/>
      <w:lvlJc w:val="left"/>
      <w:pPr>
        <w:ind w:left="990" w:hanging="360"/>
      </w:pPr>
      <w:rPr>
        <w:rFonts w:asciiTheme="minorHAnsi" w:hAnsiTheme="minorHAnsi" w:hint="default"/>
        <w:b/>
        <w:bCs/>
        <w:sz w:val="25"/>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36CE3923"/>
    <w:multiLevelType w:val="hybridMultilevel"/>
    <w:tmpl w:val="2BB8B076"/>
    <w:lvl w:ilvl="0" w:tplc="CBD41B50">
      <w:start w:val="1"/>
      <w:numFmt w:val="hindiVowels"/>
      <w:lvlText w:val="%1)"/>
      <w:lvlJc w:val="left"/>
      <w:pPr>
        <w:ind w:left="960" w:hanging="420"/>
      </w:pPr>
      <w:rPr>
        <w:rFonts w:hint="default"/>
        <w:b/>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5C3528A3"/>
    <w:multiLevelType w:val="hybridMultilevel"/>
    <w:tmpl w:val="8640B2F6"/>
    <w:lvl w:ilvl="0" w:tplc="239C6534">
      <w:start w:val="1"/>
      <w:numFmt w:val="hindiVowels"/>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5D585D"/>
    <w:multiLevelType w:val="hybridMultilevel"/>
    <w:tmpl w:val="7CC8835E"/>
    <w:lvl w:ilvl="0" w:tplc="A756FD5E">
      <w:start w:val="1"/>
      <w:numFmt w:val="hindiVowels"/>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5"/>
  </w:num>
  <w:num w:numId="5">
    <w:abstractNumId w:val="2"/>
  </w:num>
  <w:num w:numId="6">
    <w:abstractNumId w:val="9"/>
  </w:num>
  <w:num w:numId="7">
    <w:abstractNumId w:val="1"/>
  </w:num>
  <w:num w:numId="8">
    <w:abstractNumId w:val="3"/>
  </w:num>
  <w:num w:numId="9">
    <w:abstractNumId w:val="8"/>
  </w:num>
  <w:num w:numId="10">
    <w:abstractNumId w:val="6"/>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C21AB"/>
    <w:rsid w:val="000100F9"/>
    <w:rsid w:val="00010E98"/>
    <w:rsid w:val="000211B3"/>
    <w:rsid w:val="000563BD"/>
    <w:rsid w:val="00076AE5"/>
    <w:rsid w:val="00092D2F"/>
    <w:rsid w:val="000A4C21"/>
    <w:rsid w:val="000B548B"/>
    <w:rsid w:val="000B7294"/>
    <w:rsid w:val="000C20AF"/>
    <w:rsid w:val="000D6B6C"/>
    <w:rsid w:val="001058BF"/>
    <w:rsid w:val="00122315"/>
    <w:rsid w:val="001377EF"/>
    <w:rsid w:val="0014715C"/>
    <w:rsid w:val="00154BE7"/>
    <w:rsid w:val="00157B25"/>
    <w:rsid w:val="001D242A"/>
    <w:rsid w:val="001D59AE"/>
    <w:rsid w:val="001E158E"/>
    <w:rsid w:val="001F6B32"/>
    <w:rsid w:val="00231AA2"/>
    <w:rsid w:val="002618B4"/>
    <w:rsid w:val="00295DE1"/>
    <w:rsid w:val="002D76B6"/>
    <w:rsid w:val="002D79A7"/>
    <w:rsid w:val="002E2069"/>
    <w:rsid w:val="002F64C4"/>
    <w:rsid w:val="00303FEE"/>
    <w:rsid w:val="00316213"/>
    <w:rsid w:val="003633F5"/>
    <w:rsid w:val="003B0869"/>
    <w:rsid w:val="003D175D"/>
    <w:rsid w:val="003F6FD9"/>
    <w:rsid w:val="004106D5"/>
    <w:rsid w:val="004431C6"/>
    <w:rsid w:val="00452043"/>
    <w:rsid w:val="00452613"/>
    <w:rsid w:val="004605B3"/>
    <w:rsid w:val="00462156"/>
    <w:rsid w:val="00471074"/>
    <w:rsid w:val="004B2AC2"/>
    <w:rsid w:val="004C53A6"/>
    <w:rsid w:val="004F4FCE"/>
    <w:rsid w:val="005032B5"/>
    <w:rsid w:val="00522D74"/>
    <w:rsid w:val="00527757"/>
    <w:rsid w:val="005429F3"/>
    <w:rsid w:val="00554A4E"/>
    <w:rsid w:val="005718EE"/>
    <w:rsid w:val="005B006A"/>
    <w:rsid w:val="005C5417"/>
    <w:rsid w:val="005C58A1"/>
    <w:rsid w:val="005D211B"/>
    <w:rsid w:val="005D2B93"/>
    <w:rsid w:val="005F7401"/>
    <w:rsid w:val="00604F6F"/>
    <w:rsid w:val="00622AA4"/>
    <w:rsid w:val="00645EBA"/>
    <w:rsid w:val="00645FF7"/>
    <w:rsid w:val="006542FE"/>
    <w:rsid w:val="006804C6"/>
    <w:rsid w:val="00686DD1"/>
    <w:rsid w:val="00696D57"/>
    <w:rsid w:val="006D6B2B"/>
    <w:rsid w:val="006F7D9F"/>
    <w:rsid w:val="00707BBA"/>
    <w:rsid w:val="007278CC"/>
    <w:rsid w:val="00727CB6"/>
    <w:rsid w:val="00736BE9"/>
    <w:rsid w:val="00786ACB"/>
    <w:rsid w:val="007D1308"/>
    <w:rsid w:val="007D5C17"/>
    <w:rsid w:val="007F4218"/>
    <w:rsid w:val="00820F82"/>
    <w:rsid w:val="00841E4F"/>
    <w:rsid w:val="008522A8"/>
    <w:rsid w:val="00855479"/>
    <w:rsid w:val="00870B81"/>
    <w:rsid w:val="00895C8A"/>
    <w:rsid w:val="008E11B1"/>
    <w:rsid w:val="00913613"/>
    <w:rsid w:val="0094181D"/>
    <w:rsid w:val="00947528"/>
    <w:rsid w:val="00984740"/>
    <w:rsid w:val="009A7DEA"/>
    <w:rsid w:val="009E67D8"/>
    <w:rsid w:val="009F5BDE"/>
    <w:rsid w:val="00A16A99"/>
    <w:rsid w:val="00A42BB4"/>
    <w:rsid w:val="00A60719"/>
    <w:rsid w:val="00A931C6"/>
    <w:rsid w:val="00A9367D"/>
    <w:rsid w:val="00AA3A9D"/>
    <w:rsid w:val="00B01A22"/>
    <w:rsid w:val="00B03E12"/>
    <w:rsid w:val="00B304C9"/>
    <w:rsid w:val="00B51D10"/>
    <w:rsid w:val="00B6157E"/>
    <w:rsid w:val="00BB2529"/>
    <w:rsid w:val="00BC21AB"/>
    <w:rsid w:val="00BD3492"/>
    <w:rsid w:val="00C00EA3"/>
    <w:rsid w:val="00C21AF0"/>
    <w:rsid w:val="00C23B02"/>
    <w:rsid w:val="00C24CCE"/>
    <w:rsid w:val="00C27515"/>
    <w:rsid w:val="00C462CC"/>
    <w:rsid w:val="00C4751F"/>
    <w:rsid w:val="00C54710"/>
    <w:rsid w:val="00C76AE8"/>
    <w:rsid w:val="00C86D7D"/>
    <w:rsid w:val="00C94FFC"/>
    <w:rsid w:val="00CA258E"/>
    <w:rsid w:val="00CF0DB2"/>
    <w:rsid w:val="00D0253B"/>
    <w:rsid w:val="00D06383"/>
    <w:rsid w:val="00D14FF5"/>
    <w:rsid w:val="00D16B9A"/>
    <w:rsid w:val="00D16F6F"/>
    <w:rsid w:val="00D35777"/>
    <w:rsid w:val="00D93400"/>
    <w:rsid w:val="00D9382F"/>
    <w:rsid w:val="00DB20A9"/>
    <w:rsid w:val="00DC01A4"/>
    <w:rsid w:val="00DD3F75"/>
    <w:rsid w:val="00DE42CA"/>
    <w:rsid w:val="00E56418"/>
    <w:rsid w:val="00E6137C"/>
    <w:rsid w:val="00E83ADF"/>
    <w:rsid w:val="00E9011F"/>
    <w:rsid w:val="00EF59E6"/>
    <w:rsid w:val="00EF5DFA"/>
    <w:rsid w:val="00F17566"/>
    <w:rsid w:val="00F32167"/>
    <w:rsid w:val="00FA643A"/>
    <w:rsid w:val="00FA6F49"/>
    <w:rsid w:val="00FB2B02"/>
    <w:rsid w:val="00FB77F1"/>
    <w:rsid w:val="00FF6507"/>
    <w:rsid w:val="00FF6A97"/>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BC21AB"/>
    <w:pPr>
      <w:ind w:left="720"/>
      <w:contextualSpacing/>
    </w:pPr>
  </w:style>
  <w:style w:type="paragraph" w:styleId="Header">
    <w:name w:val="header"/>
    <w:basedOn w:val="Normal"/>
    <w:link w:val="HeaderChar"/>
    <w:uiPriority w:val="99"/>
    <w:unhideWhenUsed/>
    <w:rsid w:val="00BC2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1AB"/>
  </w:style>
  <w:style w:type="paragraph" w:styleId="Footer">
    <w:name w:val="footer"/>
    <w:basedOn w:val="Normal"/>
    <w:link w:val="FooterChar"/>
    <w:uiPriority w:val="99"/>
    <w:unhideWhenUsed/>
    <w:rsid w:val="00BC2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1AB"/>
  </w:style>
  <w:style w:type="paragraph" w:styleId="FootnoteText">
    <w:name w:val="footnote text"/>
    <w:basedOn w:val="Normal"/>
    <w:link w:val="FootnoteTextChar"/>
    <w:uiPriority w:val="99"/>
    <w:semiHidden/>
    <w:unhideWhenUsed/>
    <w:rsid w:val="0014715C"/>
    <w:pPr>
      <w:spacing w:after="0" w:line="240" w:lineRule="auto"/>
    </w:pPr>
    <w:rPr>
      <w:sz w:val="20"/>
      <w:lang w:bidi="ar-SA"/>
    </w:rPr>
  </w:style>
  <w:style w:type="character" w:customStyle="1" w:styleId="FootnoteTextChar">
    <w:name w:val="Footnote Text Char"/>
    <w:basedOn w:val="DefaultParagraphFont"/>
    <w:link w:val="FootnoteText"/>
    <w:uiPriority w:val="99"/>
    <w:semiHidden/>
    <w:rsid w:val="0014715C"/>
    <w:rPr>
      <w:sz w:val="20"/>
      <w:lang w:bidi="ar-SA"/>
    </w:rPr>
  </w:style>
  <w:style w:type="character" w:styleId="FootnoteReference">
    <w:name w:val="footnote reference"/>
    <w:basedOn w:val="DefaultParagraphFont"/>
    <w:uiPriority w:val="99"/>
    <w:semiHidden/>
    <w:unhideWhenUsed/>
    <w:rsid w:val="0014715C"/>
    <w:rPr>
      <w:vertAlign w:val="superscript"/>
    </w:rPr>
  </w:style>
  <w:style w:type="character" w:customStyle="1" w:styleId="ListParagraphChar">
    <w:name w:val="List Paragraph Char"/>
    <w:link w:val="ListParagraph"/>
    <w:uiPriority w:val="34"/>
    <w:rsid w:val="000C20AF"/>
  </w:style>
  <w:style w:type="paragraph" w:styleId="BalloonText">
    <w:name w:val="Balloon Text"/>
    <w:basedOn w:val="Normal"/>
    <w:link w:val="BalloonTextChar"/>
    <w:uiPriority w:val="99"/>
    <w:semiHidden/>
    <w:unhideWhenUsed/>
    <w:rsid w:val="008522A8"/>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8522A8"/>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2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21AB"/>
    <w:pPr>
      <w:ind w:left="720"/>
      <w:contextualSpacing/>
    </w:pPr>
  </w:style>
  <w:style w:type="paragraph" w:styleId="Header">
    <w:name w:val="header"/>
    <w:basedOn w:val="Normal"/>
    <w:link w:val="HeaderChar"/>
    <w:uiPriority w:val="99"/>
    <w:unhideWhenUsed/>
    <w:rsid w:val="00BC2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1AB"/>
  </w:style>
  <w:style w:type="paragraph" w:styleId="Footer">
    <w:name w:val="footer"/>
    <w:basedOn w:val="Normal"/>
    <w:link w:val="FooterChar"/>
    <w:uiPriority w:val="99"/>
    <w:unhideWhenUsed/>
    <w:rsid w:val="00BC2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1AB"/>
  </w:style>
  <w:style w:type="paragraph" w:styleId="FootnoteText">
    <w:name w:val="footnote text"/>
    <w:basedOn w:val="Normal"/>
    <w:link w:val="FootnoteTextChar"/>
    <w:uiPriority w:val="99"/>
    <w:semiHidden/>
    <w:unhideWhenUsed/>
    <w:rsid w:val="0014715C"/>
    <w:pPr>
      <w:spacing w:after="0" w:line="240" w:lineRule="auto"/>
    </w:pPr>
    <w:rPr>
      <w:sz w:val="20"/>
      <w:lang w:bidi="ar-SA"/>
    </w:rPr>
  </w:style>
  <w:style w:type="character" w:customStyle="1" w:styleId="FootnoteTextChar">
    <w:name w:val="Footnote Text Char"/>
    <w:basedOn w:val="DefaultParagraphFont"/>
    <w:link w:val="FootnoteText"/>
    <w:uiPriority w:val="99"/>
    <w:semiHidden/>
    <w:rsid w:val="0014715C"/>
    <w:rPr>
      <w:sz w:val="20"/>
      <w:lang w:bidi="ar-SA"/>
    </w:rPr>
  </w:style>
  <w:style w:type="character" w:styleId="FootnoteReference">
    <w:name w:val="footnote reference"/>
    <w:basedOn w:val="DefaultParagraphFont"/>
    <w:uiPriority w:val="99"/>
    <w:semiHidden/>
    <w:unhideWhenUsed/>
    <w:rsid w:val="001471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6</Pages>
  <Words>2904</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Ghanashyam Ghimire</dc:creator>
  <cp:lastModifiedBy>Ram Prasad Sharma</cp:lastModifiedBy>
  <cp:revision>118</cp:revision>
  <cp:lastPrinted>2026-09-07T10:56:00Z</cp:lastPrinted>
  <dcterms:created xsi:type="dcterms:W3CDTF">2023-10-13T05:14:00Z</dcterms:created>
  <dcterms:modified xsi:type="dcterms:W3CDTF">2026-09-07T10:56:00Z</dcterms:modified>
</cp:coreProperties>
</file>