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8860" w14:textId="7B42709D" w:rsidR="00552E65" w:rsidRPr="00552E65" w:rsidRDefault="00552E65" w:rsidP="00552E65">
      <w:pPr>
        <w:jc w:val="center"/>
        <w:rPr>
          <w:rFonts w:cs="Kalimati"/>
          <w:color w:val="FF0000"/>
          <w:sz w:val="34"/>
          <w:szCs w:val="34"/>
          <w:lang w:bidi="ne-NP"/>
        </w:rPr>
      </w:pPr>
      <w:r w:rsidRPr="00552E65">
        <w:rPr>
          <w:rFonts w:cs="Kalimati"/>
          <w:noProof/>
          <w:cs/>
          <w:lang w:bidi="ne-NP"/>
        </w:rPr>
        <w:drawing>
          <wp:anchor distT="0" distB="0" distL="114300" distR="114300" simplePos="0" relativeHeight="251658240" behindDoc="1" locked="0" layoutInCell="1" allowOverlap="1" wp14:anchorId="3EE73956" wp14:editId="64736CB0">
            <wp:simplePos x="0" y="0"/>
            <wp:positionH relativeFrom="column">
              <wp:posOffset>-314325</wp:posOffset>
            </wp:positionH>
            <wp:positionV relativeFrom="paragraph">
              <wp:posOffset>0</wp:posOffset>
            </wp:positionV>
            <wp:extent cx="838317" cy="876422"/>
            <wp:effectExtent l="0" t="0" r="0" b="0"/>
            <wp:wrapNone/>
            <wp:docPr id="603695022" name="Picture 1" descr="A logo with a mountain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95022" name="Picture 1" descr="A logo with a mountain and flower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38317" cy="876422"/>
                    </a:xfrm>
                    <a:prstGeom prst="rect">
                      <a:avLst/>
                    </a:prstGeom>
                  </pic:spPr>
                </pic:pic>
              </a:graphicData>
            </a:graphic>
            <wp14:sizeRelH relativeFrom="page">
              <wp14:pctWidth>0</wp14:pctWidth>
            </wp14:sizeRelH>
            <wp14:sizeRelV relativeFrom="page">
              <wp14:pctHeight>0</wp14:pctHeight>
            </wp14:sizeRelV>
          </wp:anchor>
        </w:drawing>
      </w:r>
      <w:r w:rsidRPr="00552E65">
        <w:rPr>
          <w:rFonts w:cs="Kalimati" w:hint="cs"/>
          <w:color w:val="FF0000"/>
          <w:sz w:val="34"/>
          <w:szCs w:val="34"/>
          <w:cs/>
          <w:lang w:bidi="ne-NP"/>
        </w:rPr>
        <w:t>अख्तियार दुरुपयोग अनुसन्धान आयोग</w:t>
      </w:r>
    </w:p>
    <w:p w14:paraId="4C19C015" w14:textId="1389859C" w:rsidR="00552E65" w:rsidRPr="00552E65" w:rsidRDefault="00552E65" w:rsidP="00552E65">
      <w:pPr>
        <w:jc w:val="center"/>
        <w:rPr>
          <w:rFonts w:cs="Kalimati"/>
          <w:color w:val="FF0000"/>
          <w:sz w:val="34"/>
          <w:szCs w:val="34"/>
          <w:lang w:bidi="ne-NP"/>
        </w:rPr>
      </w:pPr>
      <w:r w:rsidRPr="00552E65">
        <w:rPr>
          <w:rFonts w:cs="Kalimati" w:hint="cs"/>
          <w:color w:val="FF0000"/>
          <w:sz w:val="34"/>
          <w:szCs w:val="34"/>
          <w:cs/>
          <w:lang w:bidi="ne-NP"/>
        </w:rPr>
        <w:t>टंगाल, काठमाडौं</w:t>
      </w:r>
    </w:p>
    <w:p w14:paraId="0AFE08F5" w14:textId="2B27E226" w:rsidR="00552E65" w:rsidRDefault="00552E65" w:rsidP="00552E65">
      <w:pPr>
        <w:jc w:val="right"/>
        <w:rPr>
          <w:rFonts w:cs="Kalimati"/>
          <w:lang w:bidi="ne-NP"/>
        </w:rPr>
      </w:pPr>
      <w:r>
        <w:rPr>
          <w:rFonts w:cs="Kalimati" w:hint="cs"/>
          <w:cs/>
          <w:lang w:bidi="ne-NP"/>
        </w:rPr>
        <w:t>मिति: २०८०</w:t>
      </w:r>
      <w:r>
        <w:rPr>
          <w:rFonts w:cs="Kalimati"/>
          <w:lang w:bidi="ne-NP"/>
        </w:rPr>
        <w:t>/</w:t>
      </w:r>
      <w:r>
        <w:rPr>
          <w:rFonts w:cs="Kalimati" w:hint="cs"/>
          <w:cs/>
          <w:lang w:bidi="ne-NP"/>
        </w:rPr>
        <w:t>११</w:t>
      </w:r>
      <w:r>
        <w:rPr>
          <w:rFonts w:cs="Kalimati"/>
          <w:lang w:bidi="ne-NP"/>
        </w:rPr>
        <w:t>/</w:t>
      </w:r>
      <w:r>
        <w:rPr>
          <w:rFonts w:cs="Kalimati" w:hint="cs"/>
          <w:cs/>
          <w:lang w:bidi="ne-NP"/>
        </w:rPr>
        <w:t>२८</w:t>
      </w:r>
    </w:p>
    <w:p w14:paraId="1F2810BC" w14:textId="77777777" w:rsidR="00552E65" w:rsidRDefault="00552E65" w:rsidP="00552E65">
      <w:pPr>
        <w:jc w:val="right"/>
        <w:rPr>
          <w:rFonts w:cs="Kalimati"/>
          <w:lang w:bidi="ne-NP"/>
        </w:rPr>
      </w:pPr>
    </w:p>
    <w:p w14:paraId="05FD1E1D" w14:textId="4558C359" w:rsidR="00552E65" w:rsidRPr="00552E65" w:rsidRDefault="00552E65" w:rsidP="00552E65">
      <w:pPr>
        <w:jc w:val="center"/>
        <w:rPr>
          <w:rFonts w:cs="Kalimati"/>
          <w:sz w:val="30"/>
          <w:szCs w:val="30"/>
          <w:lang w:bidi="ne-NP"/>
        </w:rPr>
      </w:pPr>
      <w:r w:rsidRPr="00552E65">
        <w:rPr>
          <w:rFonts w:cs="Kalimati" w:hint="cs"/>
          <w:sz w:val="30"/>
          <w:szCs w:val="30"/>
          <w:cs/>
          <w:lang w:bidi="ne-NP"/>
        </w:rPr>
        <w:t>प्रेस विज्ञप्ति</w:t>
      </w:r>
    </w:p>
    <w:p w14:paraId="4D39C1D9" w14:textId="77777777" w:rsidR="00552E65" w:rsidRDefault="00552E65" w:rsidP="00552E65">
      <w:pPr>
        <w:jc w:val="center"/>
        <w:rPr>
          <w:rFonts w:cs="Kalimati"/>
          <w:lang w:bidi="ne-NP"/>
        </w:rPr>
      </w:pPr>
    </w:p>
    <w:p w14:paraId="7B1ACAC6" w14:textId="3F992CCC" w:rsidR="00552E65" w:rsidRDefault="00552E65" w:rsidP="00552E65">
      <w:pPr>
        <w:jc w:val="center"/>
        <w:rPr>
          <w:rFonts w:cs="Kalimati"/>
          <w:lang w:bidi="ne-NP"/>
        </w:rPr>
      </w:pPr>
      <w:r>
        <w:rPr>
          <w:rFonts w:cs="Kalimati" w:hint="cs"/>
          <w:cs/>
          <w:lang w:bidi="ne-NP"/>
        </w:rPr>
        <w:t>विष</w:t>
      </w:r>
      <w:r w:rsidRPr="00552E65">
        <w:rPr>
          <w:noProof/>
        </w:rPr>
        <w:t xml:space="preserve"> </w:t>
      </w:r>
      <w:r>
        <w:rPr>
          <w:rFonts w:cs="Kalimati" w:hint="cs"/>
          <w:cs/>
          <w:lang w:bidi="ne-NP"/>
        </w:rPr>
        <w:t xml:space="preserve">य: </w:t>
      </w:r>
      <w:r w:rsidRPr="00552E65">
        <w:rPr>
          <w:rFonts w:cs="Kalimati" w:hint="cs"/>
          <w:u w:val="single"/>
          <w:cs/>
          <w:lang w:bidi="ne-NP"/>
        </w:rPr>
        <w:t>नियन्त्रणमा लिईएको</w:t>
      </w:r>
      <w:r>
        <w:rPr>
          <w:rFonts w:cs="Kalimati" w:hint="cs"/>
          <w:cs/>
          <w:lang w:bidi="ne-NP"/>
        </w:rPr>
        <w:t xml:space="preserve"> ।</w:t>
      </w:r>
    </w:p>
    <w:p w14:paraId="088E38AF" w14:textId="77777777" w:rsidR="00552E65" w:rsidRPr="00552E65" w:rsidRDefault="00552E65" w:rsidP="00552E65">
      <w:pPr>
        <w:jc w:val="center"/>
        <w:rPr>
          <w:rFonts w:cs="Kalimati"/>
          <w:cs/>
          <w:lang w:bidi="ne-NP"/>
        </w:rPr>
      </w:pPr>
    </w:p>
    <w:p w14:paraId="69BDC694" w14:textId="77777777" w:rsidR="00552E65" w:rsidRDefault="00552E65" w:rsidP="0005403B">
      <w:pPr>
        <w:jc w:val="both"/>
        <w:rPr>
          <w:rFonts w:cs="Kalimati"/>
          <w:sz w:val="20"/>
          <w:szCs w:val="20"/>
          <w:lang w:bidi="ne-NP"/>
        </w:rPr>
      </w:pPr>
    </w:p>
    <w:p w14:paraId="7ED2B6C7" w14:textId="2EE34081" w:rsidR="00552E65" w:rsidRDefault="00552E65" w:rsidP="00552E65">
      <w:pPr>
        <w:jc w:val="both"/>
        <w:rPr>
          <w:rFonts w:cs="Kalimati"/>
          <w:lang w:bidi="ne-NP"/>
        </w:rPr>
      </w:pPr>
      <w:r w:rsidRPr="0005403B">
        <w:rPr>
          <w:rFonts w:cs="Kalimati" w:hint="cs"/>
          <w:cs/>
          <w:lang w:bidi="ne-NP"/>
        </w:rPr>
        <w:t>प्रहरी चौकी, कान्तिबजार, महोत्तरी</w:t>
      </w:r>
      <w:r w:rsidR="00257F37">
        <w:rPr>
          <w:rFonts w:cs="Kalimati" w:hint="cs"/>
          <w:cs/>
          <w:lang w:bidi="ne-NP"/>
        </w:rPr>
        <w:t>का</w:t>
      </w:r>
      <w:r w:rsidRPr="0005403B">
        <w:rPr>
          <w:rFonts w:cs="Kalimati" w:hint="cs"/>
          <w:cs/>
          <w:lang w:bidi="ne-NP"/>
        </w:rPr>
        <w:t xml:space="preserve"> ईन्चार्ज प्रहरी सहायक निरीक्षक शर्मा प्रसाद यादव</w:t>
      </w:r>
      <w:r>
        <w:rPr>
          <w:rFonts w:cs="Kalimati" w:hint="cs"/>
          <w:cs/>
          <w:lang w:bidi="ne-NP"/>
        </w:rPr>
        <w:t xml:space="preserve">ले </w:t>
      </w:r>
      <w:r w:rsidRPr="00DA39EC">
        <w:rPr>
          <w:rFonts w:cs="Kalimati" w:hint="cs"/>
          <w:b/>
          <w:bCs/>
          <w:cs/>
          <w:lang w:bidi="ne-NP"/>
        </w:rPr>
        <w:t>व्यक्तिले लिजमा लिइ भोगचलन गर्दै आएको जग्गामा खेतिपाति तथा व्यवसाय गर्न बाधा अवरोध पुर्‍याएको हुँदा बाधा अवरोध रोक्नको लागि महोत्तरी जिल्ला अदालतमा मुद्दा दर्ता गराएकोमा उक्त बाधा अवरोध रोकी विद्यालयले ठेक्का दिई भोगचलन गर्न चलन पूर्जी दिएको सो जग्गा र जग्गामा भएको फलफुलहरू, खेतिपाति उपभोग गर्न कुन</w:t>
      </w:r>
      <w:r>
        <w:rPr>
          <w:rFonts w:cs="Kalimati" w:hint="cs"/>
          <w:b/>
          <w:bCs/>
          <w:cs/>
          <w:lang w:bidi="ne-NP"/>
        </w:rPr>
        <w:t>ै</w:t>
      </w:r>
      <w:r w:rsidRPr="00DA39EC">
        <w:rPr>
          <w:rFonts w:cs="Kalimati" w:hint="cs"/>
          <w:b/>
          <w:bCs/>
          <w:cs/>
          <w:lang w:bidi="ne-NP"/>
        </w:rPr>
        <w:t xml:space="preserve"> प्रकारको अवरोध सिर्जना गराउने कार्य नगर्नु</w:t>
      </w:r>
      <w:r w:rsidRPr="00DA39EC">
        <w:rPr>
          <w:rFonts w:cs="Kalimati"/>
          <w:b/>
          <w:bCs/>
          <w:lang w:bidi="ne-NP"/>
        </w:rPr>
        <w:t>/</w:t>
      </w:r>
      <w:r w:rsidRPr="00DA39EC">
        <w:rPr>
          <w:rFonts w:cs="Kalimati" w:hint="cs"/>
          <w:b/>
          <w:bCs/>
          <w:cs/>
          <w:lang w:bidi="ne-NP"/>
        </w:rPr>
        <w:t>नगराउनु भनी महोत्तरी जिल्ला अदालतबाट भएको फैसलाको कार्यान्वयन नगर्नको लागि छलफल गराउने भनी</w:t>
      </w:r>
      <w:r w:rsidRPr="0005403B">
        <w:rPr>
          <w:rFonts w:cs="Kalimati" w:hint="cs"/>
          <w:cs/>
          <w:lang w:bidi="ne-NP"/>
        </w:rPr>
        <w:t xml:space="preserve"> </w:t>
      </w:r>
      <w:r>
        <w:rPr>
          <w:rFonts w:cs="Kalimati" w:hint="cs"/>
          <w:cs/>
          <w:lang w:bidi="ne-NP"/>
        </w:rPr>
        <w:t xml:space="preserve">सेवाग्राहीसंग घुस रिसवत माग गरिरहेको भन्ने सूचना एवं उजूरी निवेदनका आधारमा अख्तियार दुरुपयोग अनुसन्धान आयोग, बर्दिबासबाट खटिई गएको टोलिले </w:t>
      </w:r>
      <w:r w:rsidRPr="0005403B">
        <w:rPr>
          <w:rFonts w:cs="Kalimati" w:hint="cs"/>
          <w:cs/>
          <w:lang w:bidi="ne-NP"/>
        </w:rPr>
        <w:t>प्रहरी चौकी, कान्तिबजार, महोत्तरी</w:t>
      </w:r>
      <w:r>
        <w:rPr>
          <w:rFonts w:cs="Kalimati" w:hint="cs"/>
          <w:cs/>
          <w:lang w:bidi="ne-NP"/>
        </w:rPr>
        <w:t xml:space="preserve">का </w:t>
      </w:r>
      <w:r w:rsidRPr="0005403B">
        <w:rPr>
          <w:rFonts w:cs="Kalimati" w:hint="cs"/>
          <w:cs/>
          <w:lang w:bidi="ne-NP"/>
        </w:rPr>
        <w:t xml:space="preserve">ईन्चार्ज </w:t>
      </w:r>
      <w:r>
        <w:rPr>
          <w:rFonts w:cs="Kalimati" w:hint="cs"/>
          <w:cs/>
          <w:lang w:bidi="ne-NP"/>
        </w:rPr>
        <w:t>प्रहरी सहायक निरिक्षक शर्मा प्रसाद यादव र ऐ.ऐ. का बरिष्ठ प्रहरी हवल्दार मन्जित कुमार झालाई सेवाग्राहीबाट रू. २०,०००</w:t>
      </w:r>
      <w:r>
        <w:rPr>
          <w:rFonts w:cs="Kalimati"/>
          <w:lang w:bidi="ne-NP"/>
        </w:rPr>
        <w:t>/-</w:t>
      </w:r>
      <w:r>
        <w:rPr>
          <w:rFonts w:cs="Kalimati" w:hint="cs"/>
          <w:cs/>
          <w:lang w:bidi="ne-NP"/>
        </w:rPr>
        <w:t xml:space="preserve"> (बीस हजार रूपैंया) घुस</w:t>
      </w:r>
      <w:r>
        <w:rPr>
          <w:rFonts w:cs="Kalimati"/>
          <w:lang w:bidi="ne-NP"/>
        </w:rPr>
        <w:t>/</w:t>
      </w:r>
      <w:r>
        <w:rPr>
          <w:rFonts w:cs="Kalimati" w:hint="cs"/>
          <w:cs/>
          <w:lang w:bidi="ne-NP"/>
        </w:rPr>
        <w:t>रिसवत लिईरहेको अवस्थामा उक्त रकम रू. २०,०००</w:t>
      </w:r>
      <w:r>
        <w:rPr>
          <w:rFonts w:cs="Kalimati"/>
          <w:lang w:bidi="ne-NP"/>
        </w:rPr>
        <w:t>/-</w:t>
      </w:r>
      <w:r>
        <w:rPr>
          <w:rFonts w:cs="Kalimati" w:hint="cs"/>
          <w:cs/>
          <w:lang w:bidi="ne-NP"/>
        </w:rPr>
        <w:t xml:space="preserve"> सहित जिल्ला महोत्तरी, गौशाला नगरपालिका वडा नं. १२ स्थित गैरीटोलबाट मिति २०८०</w:t>
      </w:r>
      <w:r>
        <w:rPr>
          <w:rFonts w:cs="Kalimati"/>
          <w:lang w:bidi="ne-NP"/>
        </w:rPr>
        <w:t>/</w:t>
      </w:r>
      <w:r>
        <w:rPr>
          <w:rFonts w:cs="Kalimati" w:hint="cs"/>
          <w:cs/>
          <w:lang w:bidi="ne-NP"/>
        </w:rPr>
        <w:t>११</w:t>
      </w:r>
      <w:r>
        <w:rPr>
          <w:rFonts w:cs="Kalimati"/>
          <w:lang w:bidi="ne-NP"/>
        </w:rPr>
        <w:t>/</w:t>
      </w:r>
      <w:r>
        <w:rPr>
          <w:rFonts w:cs="Kalimati" w:hint="cs"/>
          <w:cs/>
          <w:lang w:bidi="ne-NP"/>
        </w:rPr>
        <w:t>२७ गते नियन्त्रणमा लिई थप अनुसन्धान भइरहेको छ।</w:t>
      </w:r>
    </w:p>
    <w:p w14:paraId="74BAE926" w14:textId="77777777" w:rsidR="00552E65" w:rsidRDefault="00552E65" w:rsidP="00552E65">
      <w:pPr>
        <w:jc w:val="both"/>
        <w:rPr>
          <w:rFonts w:cs="Kalimati"/>
          <w:lang w:bidi="ne-NP"/>
        </w:rPr>
      </w:pPr>
    </w:p>
    <w:p w14:paraId="418F568F" w14:textId="77777777" w:rsidR="00552E65" w:rsidRDefault="00552E65" w:rsidP="00552E65">
      <w:pPr>
        <w:ind w:left="7200"/>
        <w:jc w:val="center"/>
        <w:rPr>
          <w:rFonts w:cs="Kalimati"/>
          <w:lang w:bidi="ne-NP"/>
        </w:rPr>
      </w:pPr>
      <w:r>
        <w:rPr>
          <w:rFonts w:cs="Kalimati" w:hint="cs"/>
          <w:cs/>
          <w:lang w:bidi="ne-NP"/>
        </w:rPr>
        <w:t>प्रवक्ता</w:t>
      </w:r>
    </w:p>
    <w:p w14:paraId="32F87A40" w14:textId="77777777" w:rsidR="00552E65" w:rsidRDefault="00552E65" w:rsidP="00552E65">
      <w:pPr>
        <w:ind w:left="7200"/>
        <w:jc w:val="center"/>
        <w:rPr>
          <w:rFonts w:cs="Kalimati"/>
          <w:lang w:bidi="ne-NP"/>
        </w:rPr>
      </w:pPr>
      <w:r>
        <w:rPr>
          <w:rFonts w:cs="Kalimati" w:hint="cs"/>
          <w:cs/>
          <w:lang w:bidi="ne-NP"/>
        </w:rPr>
        <w:t>नरहरि घिमिरे</w:t>
      </w:r>
    </w:p>
    <w:p w14:paraId="3EA2128D" w14:textId="77777777" w:rsidR="00552E65" w:rsidRPr="00552E65" w:rsidRDefault="00552E65" w:rsidP="0005403B">
      <w:pPr>
        <w:jc w:val="both"/>
        <w:rPr>
          <w:rFonts w:cs="Kalimati"/>
          <w:sz w:val="20"/>
          <w:szCs w:val="20"/>
          <w:cs/>
          <w:lang w:bidi="ne-NP"/>
        </w:rPr>
      </w:pPr>
    </w:p>
    <w:sectPr w:rsidR="00552E65" w:rsidRPr="00552E65" w:rsidSect="00972F9C">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93"/>
    <w:rsid w:val="0005403B"/>
    <w:rsid w:val="00103E11"/>
    <w:rsid w:val="00257F37"/>
    <w:rsid w:val="0034496F"/>
    <w:rsid w:val="003E7335"/>
    <w:rsid w:val="004D2C00"/>
    <w:rsid w:val="00552E65"/>
    <w:rsid w:val="00640901"/>
    <w:rsid w:val="007323DB"/>
    <w:rsid w:val="00732593"/>
    <w:rsid w:val="00972F9C"/>
    <w:rsid w:val="009A3FFF"/>
    <w:rsid w:val="00CF7112"/>
    <w:rsid w:val="00DA39EC"/>
    <w:rsid w:val="00EA0B9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319AA"/>
  <w15:chartTrackingRefBased/>
  <w15:docId w15:val="{827298B2-5325-4CB7-BDFC-75934F0C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167</Words>
  <Characters>991</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Narhari Ghimire</dc:creator>
  <cp:keywords/>
  <dc:description/>
  <cp:lastModifiedBy>Sunil Kumar K. C.</cp:lastModifiedBy>
  <cp:revision>9</cp:revision>
  <dcterms:created xsi:type="dcterms:W3CDTF">2024-03-11T03:49:00Z</dcterms:created>
  <dcterms:modified xsi:type="dcterms:W3CDTF">2024-03-11T04:35:00Z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518afd1fd6158a7715fe94933f919d67d245cb1585c7f09088585b8eb1079555</vt:lpwstr>
  </property>
</Properties>
</file>