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6AD52" w14:textId="5F7C77E1" w:rsidR="003C3DF1" w:rsidRPr="001A3D47" w:rsidRDefault="003C3DF1" w:rsidP="001C656F">
      <w:pPr>
        <w:spacing w:after="0"/>
        <w:ind w:left="-360" w:right="-630"/>
        <w:jc w:val="center"/>
        <w:rPr>
          <w:rFonts w:cs="Kalimati"/>
          <w:b/>
          <w:bCs/>
          <w:sz w:val="20"/>
        </w:rPr>
      </w:pPr>
      <w:r w:rsidRPr="001A3D47">
        <w:rPr>
          <w:rFonts w:cs="Kalimati" w:hint="cs"/>
          <w:b/>
          <w:bCs/>
          <w:sz w:val="20"/>
          <w:cs/>
        </w:rPr>
        <w:t xml:space="preserve">अख्तियार दुरुपयोग अनुसन्धान आयोगबाट मिति </w:t>
      </w:r>
      <w:r w:rsidR="008715F3" w:rsidRPr="001A3D47">
        <w:rPr>
          <w:rFonts w:cs="Kalimati" w:hint="cs"/>
          <w:b/>
          <w:bCs/>
          <w:sz w:val="20"/>
          <w:cs/>
        </w:rPr>
        <w:t>208</w:t>
      </w:r>
      <w:r w:rsidR="00591B1A" w:rsidRPr="001A3D47">
        <w:rPr>
          <w:rFonts w:cs="Kalimati" w:hint="cs"/>
          <w:b/>
          <w:bCs/>
          <w:sz w:val="20"/>
          <w:cs/>
        </w:rPr>
        <w:t>३</w:t>
      </w:r>
      <w:r w:rsidRPr="001A3D47">
        <w:rPr>
          <w:rFonts w:cs="Kalimati" w:hint="cs"/>
          <w:b/>
          <w:bCs/>
          <w:sz w:val="20"/>
          <w:cs/>
        </w:rPr>
        <w:t>/</w:t>
      </w:r>
      <w:r w:rsidR="00921118" w:rsidRPr="001A3D47">
        <w:rPr>
          <w:rFonts w:cs="Kalimati" w:hint="cs"/>
          <w:b/>
          <w:bCs/>
          <w:sz w:val="20"/>
          <w:cs/>
        </w:rPr>
        <w:t>०५</w:t>
      </w:r>
      <w:r w:rsidRPr="001A3D47">
        <w:rPr>
          <w:rFonts w:cs="Kalimati" w:hint="cs"/>
          <w:b/>
          <w:bCs/>
          <w:sz w:val="20"/>
          <w:cs/>
        </w:rPr>
        <w:t>/</w:t>
      </w:r>
      <w:r w:rsidR="004A0C60" w:rsidRPr="001A3D47">
        <w:rPr>
          <w:rFonts w:cs="Kalimati" w:hint="cs"/>
          <w:b/>
          <w:bCs/>
          <w:sz w:val="20"/>
          <w:cs/>
        </w:rPr>
        <w:t>१5</w:t>
      </w:r>
      <w:r w:rsidRPr="001A3D47">
        <w:rPr>
          <w:rFonts w:cs="Kalimati" w:hint="cs"/>
          <w:b/>
          <w:bCs/>
          <w:sz w:val="20"/>
          <w:cs/>
        </w:rPr>
        <w:t xml:space="preserve"> गते सर्वोच्च अदालतमा पुन</w:t>
      </w:r>
      <w:r w:rsidR="00C1786D" w:rsidRPr="001A3D47">
        <w:rPr>
          <w:rFonts w:cs="Kalimati" w:hint="cs"/>
          <w:b/>
          <w:bCs/>
          <w:sz w:val="20"/>
          <w:cs/>
        </w:rPr>
        <w:t>रावेदन गरिएको मुद्दाको विवरण</w:t>
      </w:r>
      <w:r w:rsidR="00CC05F1" w:rsidRPr="001A3D47">
        <w:rPr>
          <w:rFonts w:cs="Kalimati" w:hint="cs"/>
          <w:b/>
          <w:bCs/>
          <w:sz w:val="20"/>
          <w:cs/>
        </w:rPr>
        <w:t>:</w:t>
      </w:r>
    </w:p>
    <w:tbl>
      <w:tblPr>
        <w:tblW w:w="1629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990"/>
        <w:gridCol w:w="1080"/>
        <w:gridCol w:w="2160"/>
        <w:gridCol w:w="2250"/>
        <w:gridCol w:w="9360"/>
      </w:tblGrid>
      <w:tr w:rsidR="00F57A18" w:rsidRPr="000066EC" w14:paraId="13EFD1EE" w14:textId="77777777" w:rsidTr="000066EC">
        <w:trPr>
          <w:trHeight w:val="137"/>
        </w:trPr>
        <w:tc>
          <w:tcPr>
            <w:tcW w:w="450" w:type="dxa"/>
          </w:tcPr>
          <w:p w14:paraId="56CF2724" w14:textId="77777777" w:rsidR="005F1BDA" w:rsidRPr="000066EC" w:rsidRDefault="005F1BDA" w:rsidP="000066EC">
            <w:pPr>
              <w:tabs>
                <w:tab w:val="left" w:pos="3181"/>
              </w:tabs>
              <w:spacing w:after="0" w:line="240" w:lineRule="auto"/>
              <w:ind w:right="-198"/>
              <w:rPr>
                <w:rFonts w:cs="Kalimati"/>
                <w:b/>
                <w:bCs/>
                <w:sz w:val="18"/>
                <w:szCs w:val="18"/>
              </w:rPr>
            </w:pPr>
            <w:r w:rsidRPr="000066EC">
              <w:rPr>
                <w:rFonts w:cs="Kalimati" w:hint="cs"/>
                <w:b/>
                <w:bCs/>
                <w:sz w:val="18"/>
                <w:szCs w:val="18"/>
                <w:cs/>
              </w:rPr>
              <w:t>सि.न</w:t>
            </w:r>
            <w:r w:rsidR="00446179" w:rsidRPr="000066EC">
              <w:rPr>
                <w:rFonts w:cs="Kalimati" w:hint="cs"/>
                <w:b/>
                <w:bCs/>
                <w:sz w:val="18"/>
                <w:szCs w:val="18"/>
                <w:cs/>
              </w:rPr>
              <w:t>ं</w:t>
            </w:r>
            <w:r w:rsidRPr="000066EC">
              <w:rPr>
                <w:rFonts w:cs="Kalimati" w:hint="cs"/>
                <w:b/>
                <w:bCs/>
                <w:sz w:val="18"/>
                <w:szCs w:val="18"/>
                <w:cs/>
              </w:rPr>
              <w:t>.</w:t>
            </w:r>
          </w:p>
        </w:tc>
        <w:tc>
          <w:tcPr>
            <w:tcW w:w="990" w:type="dxa"/>
          </w:tcPr>
          <w:p w14:paraId="641D64D2" w14:textId="10D350ED" w:rsidR="005F1BDA" w:rsidRPr="000066EC" w:rsidRDefault="00D43E79" w:rsidP="000066EC">
            <w:pPr>
              <w:tabs>
                <w:tab w:val="left" w:pos="3181"/>
              </w:tabs>
              <w:spacing w:after="0" w:line="240" w:lineRule="auto"/>
              <w:rPr>
                <w:rFonts w:ascii="Times New Roman" w:hAnsi="Times New Roman" w:cs="Kalimati"/>
                <w:b/>
                <w:bCs/>
                <w:sz w:val="18"/>
                <w:szCs w:val="18"/>
              </w:rPr>
            </w:pPr>
            <w:r w:rsidRPr="000066EC">
              <w:rPr>
                <w:rFonts w:ascii="Times New Roman" w:hAnsi="Times New Roman" w:cs="Kalimati"/>
                <w:b/>
                <w:bCs/>
                <w:sz w:val="18"/>
                <w:szCs w:val="18"/>
                <w:cs/>
              </w:rPr>
              <w:t>प्र</w:t>
            </w:r>
            <w:r w:rsidRPr="000066EC">
              <w:rPr>
                <w:rFonts w:ascii="Times New Roman" w:hAnsi="Times New Roman" w:cs="Kalimati" w:hint="cs"/>
                <w:b/>
                <w:bCs/>
                <w:sz w:val="18"/>
                <w:szCs w:val="18"/>
                <w:cs/>
              </w:rPr>
              <w:t>तिवादी</w:t>
            </w:r>
          </w:p>
        </w:tc>
        <w:tc>
          <w:tcPr>
            <w:tcW w:w="1080" w:type="dxa"/>
          </w:tcPr>
          <w:p w14:paraId="56B1B6D6" w14:textId="77777777" w:rsidR="005F1BDA" w:rsidRPr="000066EC" w:rsidRDefault="005F1BDA" w:rsidP="000066EC">
            <w:pPr>
              <w:tabs>
                <w:tab w:val="left" w:pos="3181"/>
              </w:tabs>
              <w:spacing w:after="0" w:line="240" w:lineRule="auto"/>
              <w:rPr>
                <w:rFonts w:cs="Kalimati"/>
                <w:b/>
                <w:bCs/>
                <w:sz w:val="18"/>
                <w:szCs w:val="18"/>
                <w:cs/>
              </w:rPr>
            </w:pPr>
            <w:r w:rsidRPr="000066EC">
              <w:rPr>
                <w:rFonts w:cs="Kalimati" w:hint="cs"/>
                <w:b/>
                <w:bCs/>
                <w:sz w:val="18"/>
                <w:szCs w:val="18"/>
                <w:cs/>
              </w:rPr>
              <w:t>मुद्दा</w:t>
            </w:r>
          </w:p>
        </w:tc>
        <w:tc>
          <w:tcPr>
            <w:tcW w:w="2160" w:type="dxa"/>
          </w:tcPr>
          <w:p w14:paraId="7AC014D1" w14:textId="77777777" w:rsidR="005F1BDA" w:rsidRPr="000066EC" w:rsidRDefault="00F65FD8" w:rsidP="000066EC">
            <w:pPr>
              <w:spacing w:after="0" w:line="240" w:lineRule="auto"/>
              <w:ind w:left="-18" w:right="72" w:hanging="90"/>
              <w:rPr>
                <w:rFonts w:cs="Kalimati"/>
                <w:b/>
                <w:bCs/>
                <w:sz w:val="18"/>
                <w:szCs w:val="18"/>
              </w:rPr>
            </w:pPr>
            <w:r w:rsidRPr="000066EC">
              <w:rPr>
                <w:rFonts w:cs="Kalimati" w:hint="cs"/>
                <w:b/>
                <w:bCs/>
                <w:sz w:val="18"/>
                <w:szCs w:val="18"/>
                <w:cs/>
              </w:rPr>
              <w:t xml:space="preserve">आयोगको </w:t>
            </w:r>
            <w:r w:rsidR="005F1BDA" w:rsidRPr="000066EC">
              <w:rPr>
                <w:rFonts w:cs="Kalimati" w:hint="cs"/>
                <w:b/>
                <w:bCs/>
                <w:sz w:val="18"/>
                <w:szCs w:val="18"/>
                <w:cs/>
              </w:rPr>
              <w:t>माग दावी</w:t>
            </w:r>
            <w:r w:rsidR="00DF36C1" w:rsidRPr="000066EC">
              <w:rPr>
                <w:rFonts w:cs="Kalimati" w:hint="cs"/>
                <w:b/>
                <w:bCs/>
                <w:sz w:val="18"/>
                <w:szCs w:val="18"/>
                <w:cs/>
              </w:rPr>
              <w:t xml:space="preserve"> तथा विशेष अदालतको फैसला</w:t>
            </w:r>
          </w:p>
        </w:tc>
        <w:tc>
          <w:tcPr>
            <w:tcW w:w="2250" w:type="dxa"/>
          </w:tcPr>
          <w:p w14:paraId="35EB9767" w14:textId="1B19D6D4" w:rsidR="005F1BDA" w:rsidRPr="000066EC" w:rsidRDefault="005F1BDA" w:rsidP="000066EC">
            <w:pPr>
              <w:tabs>
                <w:tab w:val="left" w:pos="3181"/>
              </w:tabs>
              <w:spacing w:after="0" w:line="240" w:lineRule="auto"/>
              <w:rPr>
                <w:rFonts w:cs="Kalimati"/>
                <w:b/>
                <w:bCs/>
                <w:sz w:val="18"/>
                <w:szCs w:val="18"/>
              </w:rPr>
            </w:pPr>
            <w:r w:rsidRPr="000066EC">
              <w:rPr>
                <w:rFonts w:cs="Kalimati" w:hint="cs"/>
                <w:b/>
                <w:bCs/>
                <w:sz w:val="18"/>
                <w:szCs w:val="18"/>
                <w:cs/>
              </w:rPr>
              <w:t>विशेष अदालतको फैसला</w:t>
            </w:r>
            <w:r w:rsidR="003E36DB" w:rsidRPr="000066EC">
              <w:rPr>
                <w:rFonts w:cs="Kalimati" w:hint="cs"/>
                <w:b/>
                <w:bCs/>
                <w:sz w:val="18"/>
                <w:szCs w:val="18"/>
                <w:cs/>
              </w:rPr>
              <w:t>का</w:t>
            </w:r>
            <w:r w:rsidR="004B47F2" w:rsidRPr="000066EC">
              <w:rPr>
                <w:rFonts w:cs="Kalimati" w:hint="cs"/>
                <w:b/>
                <w:bCs/>
                <w:sz w:val="18"/>
                <w:szCs w:val="18"/>
                <w:cs/>
              </w:rPr>
              <w:t xml:space="preserve"> आधार</w:t>
            </w:r>
          </w:p>
        </w:tc>
        <w:tc>
          <w:tcPr>
            <w:tcW w:w="9360" w:type="dxa"/>
          </w:tcPr>
          <w:p w14:paraId="2A1C1F77" w14:textId="77777777" w:rsidR="005F1BDA" w:rsidRPr="000066EC" w:rsidRDefault="00F65FD8" w:rsidP="000066EC">
            <w:pPr>
              <w:tabs>
                <w:tab w:val="left" w:pos="3181"/>
              </w:tabs>
              <w:spacing w:after="0" w:line="240" w:lineRule="auto"/>
              <w:rPr>
                <w:rFonts w:cs="Kalimati"/>
                <w:b/>
                <w:bCs/>
                <w:sz w:val="18"/>
                <w:szCs w:val="18"/>
              </w:rPr>
            </w:pPr>
            <w:r w:rsidRPr="000066EC">
              <w:rPr>
                <w:rFonts w:cs="Kalimati" w:hint="cs"/>
                <w:b/>
                <w:bCs/>
                <w:sz w:val="18"/>
                <w:szCs w:val="18"/>
                <w:cs/>
              </w:rPr>
              <w:t xml:space="preserve">आयोगवाट सम्मानित सर्वोच्च अदालतमा पुनरावेदन गरिएका </w:t>
            </w:r>
            <w:r w:rsidR="005F1BDA" w:rsidRPr="000066EC">
              <w:rPr>
                <w:rFonts w:cs="Kalimati" w:hint="cs"/>
                <w:b/>
                <w:bCs/>
                <w:sz w:val="18"/>
                <w:szCs w:val="18"/>
                <w:cs/>
              </w:rPr>
              <w:t>आधार</w:t>
            </w:r>
            <w:r w:rsidRPr="000066EC">
              <w:rPr>
                <w:rFonts w:cs="Kalimati" w:hint="cs"/>
                <w:b/>
                <w:bCs/>
                <w:sz w:val="18"/>
                <w:szCs w:val="18"/>
                <w:cs/>
              </w:rPr>
              <w:t>हरु</w:t>
            </w:r>
          </w:p>
        </w:tc>
      </w:tr>
      <w:tr w:rsidR="00F57A18" w:rsidRPr="000066EC" w14:paraId="0FC980A6" w14:textId="77777777" w:rsidTr="000066EC">
        <w:trPr>
          <w:trHeight w:val="137"/>
        </w:trPr>
        <w:tc>
          <w:tcPr>
            <w:tcW w:w="450" w:type="dxa"/>
          </w:tcPr>
          <w:p w14:paraId="725545B0" w14:textId="24DC8CF5" w:rsidR="00AB0040" w:rsidRPr="000066EC" w:rsidRDefault="001101B0" w:rsidP="000066EC">
            <w:pPr>
              <w:tabs>
                <w:tab w:val="left" w:pos="3181"/>
              </w:tabs>
              <w:spacing w:after="0" w:line="240" w:lineRule="auto"/>
              <w:rPr>
                <w:rFonts w:ascii="Mangal" w:hAnsi="Mangal" w:cs="Kalimati"/>
                <w:sz w:val="18"/>
                <w:szCs w:val="18"/>
              </w:rPr>
            </w:pPr>
            <w:r w:rsidRPr="000066EC">
              <w:rPr>
                <w:rFonts w:ascii="Mangal" w:hAnsi="Mangal" w:cs="Kalimati" w:hint="cs"/>
                <w:sz w:val="18"/>
                <w:szCs w:val="18"/>
                <w:cs/>
              </w:rPr>
              <w:t>१</w:t>
            </w:r>
          </w:p>
        </w:tc>
        <w:tc>
          <w:tcPr>
            <w:tcW w:w="990" w:type="dxa"/>
          </w:tcPr>
          <w:p w14:paraId="251E0728" w14:textId="10DC2024" w:rsidR="001A3D47" w:rsidRPr="000066EC" w:rsidRDefault="000066EC" w:rsidP="000066EC">
            <w:pPr>
              <w:spacing w:after="0" w:line="240" w:lineRule="auto"/>
              <w:ind w:left="-108" w:firstLine="2"/>
              <w:jc w:val="both"/>
              <w:rPr>
                <w:rFonts w:ascii="Kokila" w:hAnsi="Kokila" w:cs="Kalimati"/>
                <w:noProof/>
                <w:sz w:val="18"/>
                <w:szCs w:val="18"/>
              </w:rPr>
            </w:pPr>
            <w:r>
              <w:rPr>
                <w:rFonts w:ascii="Kokila" w:hAnsi="Kokila" w:cs="Kalimati" w:hint="cs"/>
                <w:noProof/>
                <w:sz w:val="18"/>
                <w:szCs w:val="18"/>
                <w:cs/>
              </w:rPr>
              <w:t xml:space="preserve">प्रतिवादी </w:t>
            </w:r>
            <w:r w:rsidR="001A3D47" w:rsidRPr="000066EC">
              <w:rPr>
                <w:rFonts w:ascii="Kokila" w:hAnsi="Kokila" w:cs="Kalimati" w:hint="cs"/>
                <w:noProof/>
                <w:sz w:val="18"/>
                <w:szCs w:val="18"/>
                <w:cs/>
              </w:rPr>
              <w:t>हरिचन्द्र</w:t>
            </w:r>
          </w:p>
          <w:p w14:paraId="0158E54B" w14:textId="77777777" w:rsidR="00C55047" w:rsidRPr="000066EC" w:rsidRDefault="006347F0" w:rsidP="00C55047">
            <w:pPr>
              <w:spacing w:after="0" w:line="240" w:lineRule="auto"/>
              <w:jc w:val="both"/>
              <w:rPr>
                <w:rFonts w:ascii="Mangal" w:hAnsi="Mangal" w:cs="Kalimati"/>
                <w:sz w:val="18"/>
                <w:szCs w:val="18"/>
              </w:rPr>
            </w:pPr>
            <w:r w:rsidRPr="000066EC">
              <w:rPr>
                <w:rFonts w:ascii="Kokila" w:hAnsi="Kokila" w:cs="Kalimati" w:hint="cs"/>
                <w:noProof/>
                <w:sz w:val="18"/>
                <w:szCs w:val="18"/>
                <w:cs/>
              </w:rPr>
              <w:t xml:space="preserve">ढकाल </w:t>
            </w:r>
            <w:r w:rsidR="00C55047" w:rsidRPr="000066EC">
              <w:rPr>
                <w:rFonts w:ascii="Mangal" w:hAnsi="Mangal" w:cs="Kalimati"/>
                <w:sz w:val="18"/>
                <w:szCs w:val="18"/>
                <w:cs/>
              </w:rPr>
              <w:t xml:space="preserve">मुद्दा नं. </w:t>
            </w:r>
            <w:r w:rsidR="00C55047" w:rsidRPr="000066EC">
              <w:rPr>
                <w:rFonts w:ascii="Mangal" w:hAnsi="Mangal" w:cs="Kalimati" w:hint="cs"/>
                <w:sz w:val="18"/>
                <w:szCs w:val="18"/>
                <w:cs/>
              </w:rPr>
              <w:t>०८२</w:t>
            </w:r>
            <w:r w:rsidR="00C55047" w:rsidRPr="000066EC">
              <w:rPr>
                <w:rFonts w:ascii="Mangal" w:hAnsi="Mangal" w:cs="Kalimati"/>
                <w:sz w:val="18"/>
                <w:szCs w:val="18"/>
                <w:cs/>
              </w:rPr>
              <w:t>-</w:t>
            </w:r>
            <w:r w:rsidR="00C55047" w:rsidRPr="000066EC">
              <w:rPr>
                <w:rFonts w:ascii="Mangal" w:hAnsi="Mangal" w:cs="Kalimati"/>
                <w:sz w:val="18"/>
                <w:szCs w:val="18"/>
              </w:rPr>
              <w:t>CR-</w:t>
            </w:r>
            <w:r w:rsidR="00C55047" w:rsidRPr="000066EC">
              <w:rPr>
                <w:rFonts w:ascii="Mangal" w:hAnsi="Mangal" w:cs="Kalimati" w:hint="cs"/>
                <w:sz w:val="18"/>
                <w:szCs w:val="18"/>
                <w:cs/>
              </w:rPr>
              <w:t>०</w:t>
            </w:r>
            <w:r w:rsidR="00C55047" w:rsidRPr="000066EC">
              <w:rPr>
                <w:rFonts w:ascii="Mangal" w:hAnsi="Mangal" w:cs="Kalimati"/>
                <w:sz w:val="18"/>
                <w:szCs w:val="18"/>
                <w:cs/>
              </w:rPr>
              <w:t>0</w:t>
            </w:r>
            <w:r w:rsidR="00C55047" w:rsidRPr="000066EC">
              <w:rPr>
                <w:rFonts w:ascii="Mangal" w:hAnsi="Mangal" w:cs="Kalimati" w:hint="cs"/>
                <w:sz w:val="18"/>
                <w:szCs w:val="18"/>
                <w:cs/>
              </w:rPr>
              <w:t>१७</w:t>
            </w:r>
          </w:p>
          <w:p w14:paraId="4A612159" w14:textId="77777777" w:rsidR="00C55047" w:rsidRPr="000066EC" w:rsidRDefault="00C55047" w:rsidP="00C55047">
            <w:pPr>
              <w:spacing w:after="0" w:line="240" w:lineRule="auto"/>
              <w:jc w:val="both"/>
              <w:rPr>
                <w:rFonts w:ascii="Mangal" w:hAnsi="Mangal" w:cs="Kalimati"/>
                <w:sz w:val="18"/>
                <w:szCs w:val="18"/>
              </w:rPr>
            </w:pPr>
          </w:p>
          <w:p w14:paraId="20C35A29" w14:textId="77777777" w:rsidR="00C55047" w:rsidRDefault="00C55047" w:rsidP="00C55047">
            <w:pPr>
              <w:spacing w:after="0" w:line="240" w:lineRule="auto"/>
              <w:ind w:left="232" w:hanging="338"/>
              <w:jc w:val="both"/>
              <w:rPr>
                <w:rFonts w:ascii="Mangal" w:hAnsi="Mangal" w:cs="Kalimati"/>
                <w:sz w:val="18"/>
                <w:szCs w:val="18"/>
              </w:rPr>
            </w:pPr>
            <w:r>
              <w:rPr>
                <w:rFonts w:ascii="Mangal" w:hAnsi="Mangal" w:cs="Kalimati"/>
                <w:sz w:val="18"/>
                <w:szCs w:val="18"/>
                <w:cs/>
              </w:rPr>
              <w:t>फैसला</w:t>
            </w:r>
          </w:p>
          <w:p w14:paraId="4C5F73E9" w14:textId="0166A9C5" w:rsidR="00AB0040" w:rsidRPr="000066EC" w:rsidRDefault="00C55047" w:rsidP="00C55047">
            <w:pPr>
              <w:spacing w:after="0" w:line="240" w:lineRule="auto"/>
              <w:ind w:left="-108" w:firstLine="2"/>
              <w:jc w:val="both"/>
              <w:rPr>
                <w:rFonts w:ascii="Mangal" w:hAnsi="Mangal" w:cs="Kalimati"/>
                <w:sz w:val="18"/>
                <w:szCs w:val="18"/>
              </w:rPr>
            </w:pPr>
            <w:r w:rsidRPr="000066EC">
              <w:rPr>
                <w:rFonts w:ascii="Mangal" w:hAnsi="Mangal" w:cs="Kalimati"/>
                <w:sz w:val="18"/>
                <w:szCs w:val="18"/>
                <w:cs/>
              </w:rPr>
              <w:t>मितिः</w:t>
            </w:r>
            <w:r w:rsidRPr="000066EC">
              <w:rPr>
                <w:rFonts w:ascii="Mangal" w:hAnsi="Mangal" w:cs="Kalimati" w:hint="cs"/>
                <w:sz w:val="18"/>
                <w:szCs w:val="18"/>
                <w:cs/>
              </w:rPr>
              <w:t xml:space="preserve"> २०८२।११।२७</w:t>
            </w:r>
          </w:p>
        </w:tc>
        <w:tc>
          <w:tcPr>
            <w:tcW w:w="1080" w:type="dxa"/>
          </w:tcPr>
          <w:p w14:paraId="35960CEF" w14:textId="450FCB14" w:rsidR="00C67C65" w:rsidRPr="000066EC" w:rsidRDefault="000B08F8" w:rsidP="000066EC">
            <w:pPr>
              <w:spacing w:after="0" w:line="240" w:lineRule="auto"/>
              <w:jc w:val="both"/>
              <w:rPr>
                <w:rFonts w:ascii="Mangal" w:hAnsi="Mangal" w:cs="Kalimati"/>
                <w:sz w:val="18"/>
                <w:szCs w:val="18"/>
              </w:rPr>
            </w:pPr>
            <w:r w:rsidRPr="000066EC">
              <w:rPr>
                <w:rFonts w:ascii="Kokila" w:hAnsi="Kokila" w:cs="Kalimati" w:hint="cs"/>
                <w:sz w:val="18"/>
                <w:szCs w:val="18"/>
                <w:cs/>
              </w:rPr>
              <w:t>घुस/रिसवत लिई दिई भ्रष्टाचार गरेको</w:t>
            </w:r>
            <w:bookmarkStart w:id="0" w:name="_GoBack"/>
            <w:bookmarkEnd w:id="0"/>
            <w:r w:rsidRPr="000066EC">
              <w:rPr>
                <w:rFonts w:ascii="Kokila" w:hAnsi="Kokila" w:cs="Kalimati" w:hint="cs"/>
                <w:sz w:val="18"/>
                <w:szCs w:val="18"/>
                <w:cs/>
              </w:rPr>
              <w:t>।</w:t>
            </w:r>
          </w:p>
          <w:p w14:paraId="02D55845" w14:textId="77777777" w:rsidR="00C67C65" w:rsidRPr="000066EC" w:rsidRDefault="00C67C65" w:rsidP="000066EC">
            <w:pPr>
              <w:spacing w:after="0" w:line="240" w:lineRule="auto"/>
              <w:jc w:val="both"/>
              <w:rPr>
                <w:rFonts w:ascii="Mangal" w:hAnsi="Mangal" w:cs="Kalimati"/>
                <w:sz w:val="18"/>
                <w:szCs w:val="18"/>
              </w:rPr>
            </w:pPr>
          </w:p>
          <w:p w14:paraId="04EE9EF8" w14:textId="2EC61D25" w:rsidR="003C0212" w:rsidRPr="000066EC" w:rsidRDefault="003C0212" w:rsidP="000066EC">
            <w:pPr>
              <w:spacing w:after="0" w:line="240" w:lineRule="auto"/>
              <w:jc w:val="both"/>
              <w:rPr>
                <w:rFonts w:ascii="Mangal" w:hAnsi="Mangal" w:cs="Kalimati"/>
                <w:sz w:val="18"/>
                <w:szCs w:val="18"/>
                <w:cs/>
              </w:rPr>
            </w:pPr>
          </w:p>
        </w:tc>
        <w:tc>
          <w:tcPr>
            <w:tcW w:w="2160" w:type="dxa"/>
          </w:tcPr>
          <w:p w14:paraId="71C08EE5" w14:textId="40623203" w:rsidR="00A8473E" w:rsidRPr="000066EC" w:rsidRDefault="000577AB" w:rsidP="000066EC">
            <w:pPr>
              <w:numPr>
                <w:ilvl w:val="2"/>
                <w:numId w:val="1"/>
              </w:numPr>
              <w:spacing w:after="0" w:line="240" w:lineRule="auto"/>
              <w:ind w:left="0" w:hanging="360"/>
              <w:jc w:val="both"/>
              <w:rPr>
                <w:rFonts w:ascii="Mangal" w:hAnsi="Mangal" w:cs="Kalimati"/>
                <w:sz w:val="18"/>
                <w:szCs w:val="18"/>
              </w:rPr>
            </w:pPr>
            <w:r w:rsidRPr="000066EC">
              <w:rPr>
                <w:rFonts w:ascii="Mangal" w:hAnsi="Mangal" w:cs="Kalimati"/>
                <w:sz w:val="18"/>
                <w:szCs w:val="18"/>
                <w:cs/>
              </w:rPr>
              <w:t>प्रतिवादीहरू</w:t>
            </w:r>
            <w:r w:rsidR="00950AF1">
              <w:rPr>
                <w:rFonts w:ascii="Mangal" w:hAnsi="Mangal" w:cs="Kalimati" w:hint="cs"/>
                <w:sz w:val="18"/>
                <w:szCs w:val="18"/>
                <w:cs/>
              </w:rPr>
              <w:t xml:space="preserve"> सशस्त्र प्रहरी वल नेपाल सुरक्षा वेस लुम्विनी, रुपन्देहीमा कार्यरत सशस्त्र प्रहरी निरीक्षक</w:t>
            </w:r>
            <w:r w:rsidRPr="000066EC">
              <w:rPr>
                <w:rFonts w:ascii="Mangal" w:hAnsi="Mangal" w:cs="Kalimati"/>
                <w:sz w:val="18"/>
                <w:szCs w:val="18"/>
                <w:cs/>
              </w:rPr>
              <w:t xml:space="preserve"> हरिचन्द्र ढकाल र याङ भन्ने यामबहादुर खत्रीलाई भ्रष्टाचार निवारण ऐन</w:t>
            </w:r>
            <w:r w:rsidRPr="000066EC">
              <w:rPr>
                <w:rFonts w:ascii="Mangal" w:hAnsi="Mangal" w:cs="Kalimati"/>
                <w:sz w:val="18"/>
                <w:szCs w:val="18"/>
              </w:rPr>
              <w:t xml:space="preserve">, </w:t>
            </w:r>
            <w:r w:rsidRPr="000066EC">
              <w:rPr>
                <w:rFonts w:ascii="Mangal" w:hAnsi="Mangal" w:cs="Kalimati"/>
                <w:sz w:val="18"/>
                <w:szCs w:val="18"/>
                <w:cs/>
              </w:rPr>
              <w:t>२०५९ को दफा ३ को उपदफा (१) बमोजिमको कसुरमा बिगो रु. १५</w:t>
            </w:r>
            <w:r w:rsidRPr="000066EC">
              <w:rPr>
                <w:rFonts w:ascii="Mangal" w:hAnsi="Mangal" w:cs="Kalimati"/>
                <w:sz w:val="18"/>
                <w:szCs w:val="18"/>
              </w:rPr>
              <w:t>,</w:t>
            </w:r>
            <w:r w:rsidRPr="000066EC">
              <w:rPr>
                <w:rFonts w:ascii="Mangal" w:hAnsi="Mangal" w:cs="Kalimati"/>
                <w:sz w:val="18"/>
                <w:szCs w:val="18"/>
                <w:cs/>
              </w:rPr>
              <w:t>०००/- (अक्षरेपी पन्ध्र हजार) कायम गरी भ्रष्टाचार निवारण ऐन</w:t>
            </w:r>
            <w:r w:rsidRPr="000066EC">
              <w:rPr>
                <w:rFonts w:ascii="Mangal" w:hAnsi="Mangal" w:cs="Kalimati"/>
                <w:sz w:val="18"/>
                <w:szCs w:val="18"/>
              </w:rPr>
              <w:t xml:space="preserve">, </w:t>
            </w:r>
            <w:r w:rsidRPr="000066EC">
              <w:rPr>
                <w:rFonts w:ascii="Mangal" w:hAnsi="Mangal" w:cs="Kalimati"/>
                <w:sz w:val="18"/>
                <w:szCs w:val="18"/>
                <w:cs/>
              </w:rPr>
              <w:t>२०५९ को दफा ३ को उपदफा (१) को देहाय (क) बमोजिम कैद र सोही ऐनको दफा ३ को उपदफा (१) बमोजिम बिगो बमोजिम जरिवाना सजाय हुन मागदाबी</w:t>
            </w:r>
            <w:r w:rsidRPr="000066EC">
              <w:rPr>
                <w:rFonts w:ascii="Times New Roman" w:hAnsi="Times New Roman" w:cs="Kalimati" w:hint="cs"/>
                <w:sz w:val="18"/>
                <w:szCs w:val="18"/>
                <w:cs/>
              </w:rPr>
              <w:t xml:space="preserve"> लिई </w:t>
            </w:r>
            <w:r w:rsidR="00A8473E" w:rsidRPr="000066EC">
              <w:rPr>
                <w:rFonts w:ascii="Mangal" w:hAnsi="Mangal" w:cs="Kalimati" w:hint="cs"/>
                <w:sz w:val="18"/>
                <w:szCs w:val="18"/>
                <w:cs/>
              </w:rPr>
              <w:t>आरोप पत्र दायर भएको</w:t>
            </w:r>
            <w:r w:rsidR="00A8473E" w:rsidRPr="000066EC">
              <w:rPr>
                <w:rFonts w:ascii="Mangal" w:hAnsi="Mangal" w:cs="Kalimati"/>
                <w:sz w:val="18"/>
                <w:szCs w:val="18"/>
                <w:cs/>
              </w:rPr>
              <w:t xml:space="preserve"> </w:t>
            </w:r>
            <w:r w:rsidR="00A8473E" w:rsidRPr="000066EC">
              <w:rPr>
                <w:rFonts w:ascii="Mangal" w:hAnsi="Mangal" w:cs="Kalimati" w:hint="cs"/>
                <w:sz w:val="18"/>
                <w:szCs w:val="18"/>
                <w:cs/>
              </w:rPr>
              <w:t>देखिन्छ।</w:t>
            </w:r>
          </w:p>
          <w:p w14:paraId="065FAE45" w14:textId="77777777" w:rsidR="004C4614" w:rsidRPr="000066EC" w:rsidRDefault="004C4614" w:rsidP="000066EC">
            <w:pPr>
              <w:spacing w:after="0" w:line="240" w:lineRule="auto"/>
              <w:jc w:val="both"/>
              <w:rPr>
                <w:rFonts w:ascii="Kokila" w:hAnsi="Kokila" w:cs="Kalimati"/>
                <w:sz w:val="18"/>
                <w:szCs w:val="18"/>
              </w:rPr>
            </w:pPr>
          </w:p>
          <w:p w14:paraId="51604A05" w14:textId="77777777" w:rsidR="00273CD0" w:rsidRPr="000066EC" w:rsidRDefault="00273CD0" w:rsidP="000066EC">
            <w:pPr>
              <w:spacing w:after="0" w:line="240" w:lineRule="auto"/>
              <w:jc w:val="both"/>
              <w:rPr>
                <w:rFonts w:ascii="Kokila" w:hAnsi="Kokila" w:cs="Kalimati"/>
                <w:sz w:val="18"/>
                <w:szCs w:val="18"/>
              </w:rPr>
            </w:pPr>
            <w:r w:rsidRPr="000066EC">
              <w:rPr>
                <w:rFonts w:ascii="Kokila" w:hAnsi="Kokila" w:cs="Kalimati"/>
                <w:sz w:val="18"/>
                <w:szCs w:val="18"/>
                <w:cs/>
              </w:rPr>
              <w:t xml:space="preserve">प्रतिवादी </w:t>
            </w:r>
            <w:r w:rsidRPr="000066EC">
              <w:rPr>
                <w:rFonts w:ascii="Kokila" w:hAnsi="Kokila" w:cs="Kalimati" w:hint="cs"/>
                <w:sz w:val="18"/>
                <w:szCs w:val="18"/>
                <w:cs/>
              </w:rPr>
              <w:t xml:space="preserve">याङ भन्ने </w:t>
            </w:r>
            <w:r w:rsidRPr="000066EC">
              <w:rPr>
                <w:rFonts w:ascii="Kokila" w:hAnsi="Kokila" w:cs="Kalimati" w:hint="cs"/>
                <w:sz w:val="18"/>
                <w:szCs w:val="18"/>
                <w:cs/>
                <w:lang w:bidi="hi-IN"/>
              </w:rPr>
              <w:t>यामबहादुर खत्री</w:t>
            </w:r>
            <w:r w:rsidRPr="000066EC">
              <w:rPr>
                <w:rFonts w:ascii="Kokila" w:hAnsi="Kokila" w:cs="Kalimati" w:hint="cs"/>
                <w:sz w:val="18"/>
                <w:szCs w:val="18"/>
                <w:cs/>
              </w:rPr>
              <w:t>को हकमा, निजलाई</w:t>
            </w:r>
            <w:r w:rsidRPr="000066EC">
              <w:rPr>
                <w:rFonts w:ascii="Kokila" w:hAnsi="Kokila" w:cs="Kalimati"/>
                <w:sz w:val="18"/>
                <w:szCs w:val="18"/>
                <w:cs/>
              </w:rPr>
              <w:t xml:space="preserve"> भ्रष्टाचार निवारण ऐन</w:t>
            </w:r>
            <w:r w:rsidRPr="000066EC">
              <w:rPr>
                <w:rFonts w:ascii="Kokila" w:hAnsi="Kokila" w:cs="Kalimati"/>
                <w:sz w:val="18"/>
                <w:szCs w:val="18"/>
              </w:rPr>
              <w:t xml:space="preserve">, </w:t>
            </w:r>
            <w:r w:rsidRPr="000066EC">
              <w:rPr>
                <w:rFonts w:ascii="Kokila" w:hAnsi="Kokila" w:cs="Kalimati"/>
                <w:sz w:val="18"/>
                <w:szCs w:val="18"/>
                <w:cs/>
              </w:rPr>
              <w:t>२०५९ को दफा 3</w:t>
            </w:r>
            <w:r w:rsidRPr="000066EC">
              <w:rPr>
                <w:rFonts w:ascii="Kokila" w:hAnsi="Kokila" w:cs="Kalimati" w:hint="cs"/>
                <w:sz w:val="18"/>
                <w:szCs w:val="18"/>
                <w:cs/>
              </w:rPr>
              <w:t xml:space="preserve"> को उपदफा </w:t>
            </w:r>
            <w:r w:rsidRPr="000066EC">
              <w:rPr>
                <w:rFonts w:ascii="Kokila" w:hAnsi="Kokila" w:cs="Kalimati"/>
                <w:sz w:val="18"/>
                <w:szCs w:val="18"/>
                <w:cs/>
              </w:rPr>
              <w:t>(1) को कसुरमा सोही दफा ३</w:t>
            </w:r>
            <w:r w:rsidRPr="000066EC">
              <w:rPr>
                <w:rFonts w:ascii="Kokila" w:hAnsi="Kokila" w:cs="Kalimati" w:hint="cs"/>
                <w:sz w:val="18"/>
                <w:szCs w:val="18"/>
                <w:cs/>
              </w:rPr>
              <w:t xml:space="preserve"> को उपदफा </w:t>
            </w:r>
            <w:r w:rsidRPr="000066EC">
              <w:rPr>
                <w:rFonts w:ascii="Kokila" w:hAnsi="Kokila" w:cs="Kalimati"/>
                <w:sz w:val="18"/>
                <w:szCs w:val="18"/>
                <w:cs/>
              </w:rPr>
              <w:t>(1)</w:t>
            </w:r>
            <w:r w:rsidRPr="000066EC">
              <w:rPr>
                <w:rFonts w:ascii="Kokila" w:hAnsi="Kokila" w:cs="Kalimati" w:hint="cs"/>
                <w:sz w:val="18"/>
                <w:szCs w:val="18"/>
                <w:cs/>
              </w:rPr>
              <w:t xml:space="preserve"> को देहाय</w:t>
            </w:r>
            <w:r w:rsidRPr="000066EC">
              <w:rPr>
                <w:rFonts w:ascii="Kokila" w:hAnsi="Kokila" w:cs="Kalimati"/>
                <w:sz w:val="18"/>
                <w:szCs w:val="18"/>
                <w:cs/>
              </w:rPr>
              <w:t xml:space="preserve"> (</w:t>
            </w:r>
            <w:r w:rsidRPr="000066EC">
              <w:rPr>
                <w:rFonts w:ascii="Kokila" w:hAnsi="Kokila" w:cs="Kalimati" w:hint="cs"/>
                <w:sz w:val="18"/>
                <w:szCs w:val="18"/>
                <w:cs/>
              </w:rPr>
              <w:t>क</w:t>
            </w:r>
            <w:r w:rsidRPr="000066EC">
              <w:rPr>
                <w:rFonts w:ascii="Kokila" w:hAnsi="Kokila" w:cs="Kalimati"/>
                <w:sz w:val="18"/>
                <w:szCs w:val="18"/>
                <w:cs/>
              </w:rPr>
              <w:t xml:space="preserve">) बमोजिम १ (एक) </w:t>
            </w:r>
            <w:r w:rsidRPr="000066EC">
              <w:rPr>
                <w:rFonts w:ascii="Kokila" w:hAnsi="Kokila" w:cs="Kalimati" w:hint="cs"/>
                <w:sz w:val="18"/>
                <w:szCs w:val="18"/>
                <w:cs/>
              </w:rPr>
              <w:t>महिना</w:t>
            </w:r>
            <w:r w:rsidRPr="000066EC">
              <w:rPr>
                <w:rFonts w:ascii="Kokila" w:hAnsi="Kokila" w:cs="Kalimati"/>
                <w:sz w:val="18"/>
                <w:szCs w:val="18"/>
                <w:cs/>
              </w:rPr>
              <w:t xml:space="preserve"> कैद र </w:t>
            </w:r>
            <w:r w:rsidRPr="000066EC">
              <w:rPr>
                <w:rFonts w:ascii="Kokila" w:hAnsi="Kokila" w:cs="Kalimati" w:hint="cs"/>
                <w:sz w:val="18"/>
                <w:szCs w:val="18"/>
                <w:cs/>
              </w:rPr>
              <w:t xml:space="preserve">बरामद </w:t>
            </w:r>
            <w:r w:rsidRPr="000066EC">
              <w:rPr>
                <w:rFonts w:ascii="Kokila" w:hAnsi="Kokila" w:cs="Kalimati" w:hint="cs"/>
                <w:sz w:val="18"/>
                <w:szCs w:val="18"/>
                <w:cs/>
              </w:rPr>
              <w:lastRenderedPageBreak/>
              <w:t>भएको बिगो बमोजिम रु. १५,०००।</w:t>
            </w:r>
            <w:r w:rsidRPr="000066EC">
              <w:rPr>
                <w:rFonts w:ascii="Kokila" w:hAnsi="Kokila" w:cs="Kalimati"/>
                <w:sz w:val="18"/>
                <w:szCs w:val="18"/>
                <w:cs/>
              </w:rPr>
              <w:t>–</w:t>
            </w:r>
            <w:r w:rsidRPr="000066EC">
              <w:rPr>
                <w:rFonts w:ascii="Kokila" w:hAnsi="Kokila" w:cs="Kalimati" w:hint="cs"/>
                <w:sz w:val="18"/>
                <w:szCs w:val="18"/>
                <w:cs/>
              </w:rPr>
              <w:t xml:space="preserve">(पन्ध्र हजार) </w:t>
            </w:r>
            <w:r w:rsidRPr="000066EC">
              <w:rPr>
                <w:rFonts w:ascii="Kokila" w:hAnsi="Kokila" w:cs="Kalimati"/>
                <w:sz w:val="18"/>
                <w:szCs w:val="18"/>
                <w:cs/>
              </w:rPr>
              <w:t>जरिबाना हुने</w:t>
            </w:r>
            <w:r w:rsidRPr="000066EC">
              <w:rPr>
                <w:rFonts w:ascii="Kokila" w:hAnsi="Kokila" w:cs="Kalimati" w:hint="cs"/>
                <w:sz w:val="18"/>
                <w:szCs w:val="18"/>
                <w:cs/>
              </w:rPr>
              <w:t xml:space="preserve"> ठहर गरी फैसला भएको देखिन्छ</w:t>
            </w:r>
            <w:r w:rsidRPr="000066EC">
              <w:rPr>
                <w:rFonts w:ascii="Mangal" w:hAnsi="Mangal" w:cs="Kalimati" w:hint="cs"/>
                <w:sz w:val="18"/>
                <w:szCs w:val="18"/>
                <w:cs/>
              </w:rPr>
              <w:t>।</w:t>
            </w:r>
            <w:r w:rsidRPr="000066EC">
              <w:rPr>
                <w:rFonts w:ascii="Kokila" w:hAnsi="Kokila" w:cs="Kalimati" w:hint="cs"/>
                <w:sz w:val="18"/>
                <w:szCs w:val="18"/>
                <w:cs/>
              </w:rPr>
              <w:t xml:space="preserve">अर्का प्रतिवादी </w:t>
            </w:r>
            <w:r w:rsidRPr="000066EC">
              <w:rPr>
                <w:rFonts w:ascii="Kokila" w:hAnsi="Kokila" w:cs="Kalimati" w:hint="cs"/>
                <w:sz w:val="18"/>
                <w:szCs w:val="18"/>
                <w:cs/>
                <w:lang w:bidi="hi-IN"/>
              </w:rPr>
              <w:t>हरिचन्द्र ढकाल</w:t>
            </w:r>
            <w:r w:rsidRPr="000066EC">
              <w:rPr>
                <w:rFonts w:ascii="Kokila" w:hAnsi="Kokila" w:cs="Kalimati" w:hint="cs"/>
                <w:sz w:val="18"/>
                <w:szCs w:val="18"/>
                <w:cs/>
              </w:rPr>
              <w:t xml:space="preserve">को हकमा, निजले </w:t>
            </w:r>
            <w:r w:rsidRPr="000066EC">
              <w:rPr>
                <w:rFonts w:ascii="Kokila" w:hAnsi="Kokila" w:cs="Kalimati"/>
                <w:sz w:val="18"/>
                <w:szCs w:val="18"/>
                <w:cs/>
              </w:rPr>
              <w:t>आरोपदाबीबाट सफाई पाउने ठहर</w:t>
            </w:r>
            <w:r w:rsidRPr="000066EC">
              <w:rPr>
                <w:rFonts w:ascii="Kokila" w:hAnsi="Kokila" w:cs="Kalimati" w:hint="cs"/>
                <w:sz w:val="18"/>
                <w:szCs w:val="18"/>
                <w:cs/>
              </w:rPr>
              <w:t xml:space="preserve"> गरी फैसला भएको  देखिन्छ।</w:t>
            </w:r>
          </w:p>
          <w:p w14:paraId="6EC61A8C" w14:textId="05750654" w:rsidR="00AB0040" w:rsidRPr="000066EC" w:rsidRDefault="00AB0040" w:rsidP="000066EC">
            <w:pPr>
              <w:pStyle w:val="ListParagraph"/>
              <w:spacing w:after="0" w:line="240" w:lineRule="auto"/>
              <w:ind w:left="340"/>
              <w:jc w:val="both"/>
              <w:rPr>
                <w:rFonts w:ascii="Mangal" w:eastAsia="Calibri" w:hAnsi="Mangal" w:cs="Kalimati"/>
                <w:sz w:val="18"/>
                <w:szCs w:val="18"/>
              </w:rPr>
            </w:pPr>
          </w:p>
        </w:tc>
        <w:tc>
          <w:tcPr>
            <w:tcW w:w="2250" w:type="dxa"/>
          </w:tcPr>
          <w:p w14:paraId="62600CBD" w14:textId="77777777" w:rsidR="004C4614" w:rsidRPr="000066EC" w:rsidRDefault="00273CD0" w:rsidP="000066EC">
            <w:pPr>
              <w:pStyle w:val="ListParagraph"/>
              <w:numPr>
                <w:ilvl w:val="0"/>
                <w:numId w:val="7"/>
              </w:numPr>
              <w:spacing w:after="0" w:line="240" w:lineRule="auto"/>
              <w:ind w:left="0" w:hanging="18"/>
              <w:jc w:val="both"/>
              <w:rPr>
                <w:rFonts w:ascii="Times New Roman" w:hAnsi="Times New Roman" w:cs="Kalimati"/>
                <w:sz w:val="18"/>
                <w:szCs w:val="18"/>
              </w:rPr>
            </w:pPr>
            <w:r w:rsidRPr="000066EC">
              <w:rPr>
                <w:rFonts w:ascii="Kokila" w:hAnsi="Kokila" w:cs="Kalimati" w:hint="cs"/>
                <w:sz w:val="18"/>
                <w:szCs w:val="18"/>
                <w:cs/>
              </w:rPr>
              <w:lastRenderedPageBreak/>
              <w:t xml:space="preserve">प्रतिवादी याङ भन्ने </w:t>
            </w:r>
            <w:r w:rsidRPr="000066EC">
              <w:rPr>
                <w:rFonts w:ascii="Kokila" w:hAnsi="Kokila" w:cs="Kalimati" w:hint="cs"/>
                <w:sz w:val="18"/>
                <w:szCs w:val="18"/>
                <w:cs/>
                <w:lang w:bidi="hi-IN"/>
              </w:rPr>
              <w:t>यामबहादुर खत्री</w:t>
            </w:r>
            <w:r w:rsidRPr="000066EC">
              <w:rPr>
                <w:rFonts w:ascii="Google Sans Text" w:hAnsi="Google Sans Text" w:cs="Kalimati" w:hint="cs"/>
                <w:color w:val="000000"/>
                <w:sz w:val="18"/>
                <w:szCs w:val="18"/>
                <w:cs/>
              </w:rPr>
              <w:t xml:space="preserve">को साथबाट </w:t>
            </w:r>
            <w:r w:rsidRPr="000066EC">
              <w:rPr>
                <w:rFonts w:ascii="Google Sans Text" w:hAnsi="Google Sans Text" w:cs="Kalimati"/>
                <w:color w:val="000000"/>
                <w:sz w:val="18"/>
                <w:szCs w:val="18"/>
                <w:cs/>
                <w:lang w:bidi="hi-IN"/>
              </w:rPr>
              <w:t>घुस रिसवत वापत लिएको रकम रु.</w:t>
            </w:r>
            <w:r w:rsidRPr="000066EC">
              <w:rPr>
                <w:rFonts w:ascii="Google Sans Text" w:hAnsi="Google Sans Text" w:cs="Kalimati" w:hint="cs"/>
                <w:color w:val="000000"/>
                <w:sz w:val="18"/>
                <w:szCs w:val="18"/>
                <w:cs/>
              </w:rPr>
              <w:t>१५</w:t>
            </w:r>
            <w:r w:rsidRPr="000066EC">
              <w:rPr>
                <w:rFonts w:ascii="Google Sans Text" w:hAnsi="Google Sans Text" w:cs="Kalimati"/>
                <w:color w:val="000000"/>
                <w:sz w:val="18"/>
                <w:szCs w:val="18"/>
                <w:cs/>
                <w:lang w:bidi="hi-IN"/>
              </w:rPr>
              <w:t>,000/- (</w:t>
            </w:r>
            <w:r w:rsidRPr="000066EC">
              <w:rPr>
                <w:rFonts w:ascii="Google Sans Text" w:hAnsi="Google Sans Text" w:cs="Kalimati" w:hint="cs"/>
                <w:color w:val="000000"/>
                <w:sz w:val="18"/>
                <w:szCs w:val="18"/>
                <w:cs/>
              </w:rPr>
              <w:t>पन्ध्र हजार</w:t>
            </w:r>
            <w:r w:rsidRPr="000066EC">
              <w:rPr>
                <w:rFonts w:ascii="Google Sans Text" w:hAnsi="Google Sans Text" w:cs="Kalimati"/>
                <w:color w:val="000000"/>
                <w:sz w:val="18"/>
                <w:szCs w:val="18"/>
                <w:cs/>
                <w:lang w:bidi="hi-IN"/>
              </w:rPr>
              <w:t xml:space="preserve"> रुपैयाँ) अख्तियार दुरुपयोग अनुसन्धान आयोग</w:t>
            </w:r>
            <w:r w:rsidRPr="000066EC">
              <w:rPr>
                <w:rFonts w:ascii="Google Sans Text" w:hAnsi="Google Sans Text" w:cs="Kalimati"/>
                <w:color w:val="000000"/>
                <w:sz w:val="18"/>
                <w:szCs w:val="18"/>
              </w:rPr>
              <w:t xml:space="preserve">, </w:t>
            </w:r>
            <w:r w:rsidRPr="000066EC">
              <w:rPr>
                <w:rFonts w:ascii="Google Sans Text" w:hAnsi="Google Sans Text" w:cs="Kalimati"/>
                <w:color w:val="000000"/>
                <w:sz w:val="18"/>
                <w:szCs w:val="18"/>
                <w:cs/>
                <w:lang w:bidi="hi-IN"/>
              </w:rPr>
              <w:t xml:space="preserve">बुटवलबाट उजुरीकर्तालाई उपलव्ध गराएकै नं. का नोटहरू निजको साथबाट </w:t>
            </w:r>
            <w:r w:rsidRPr="000066EC">
              <w:rPr>
                <w:rFonts w:ascii="Kokila" w:hAnsi="Kokila" w:cs="Kalimati"/>
                <w:sz w:val="18"/>
                <w:szCs w:val="18"/>
                <w:cs/>
              </w:rPr>
              <w:t xml:space="preserve">वरामद भई निज </w:t>
            </w:r>
            <w:r w:rsidRPr="000066EC">
              <w:rPr>
                <w:rFonts w:ascii="Kokila" w:hAnsi="Kokila" w:cs="Kalimati" w:hint="cs"/>
                <w:sz w:val="18"/>
                <w:szCs w:val="18"/>
                <w:cs/>
              </w:rPr>
              <w:t xml:space="preserve">याङ भन्ने </w:t>
            </w:r>
            <w:r w:rsidRPr="000066EC">
              <w:rPr>
                <w:rFonts w:ascii="Kokila" w:hAnsi="Kokila" w:cs="Kalimati" w:hint="cs"/>
                <w:sz w:val="18"/>
                <w:szCs w:val="18"/>
                <w:cs/>
                <w:lang w:bidi="hi-IN"/>
              </w:rPr>
              <w:t>यामबहादुर खत्री</w:t>
            </w:r>
            <w:r w:rsidRPr="000066EC">
              <w:rPr>
                <w:rFonts w:ascii="Kokila" w:hAnsi="Kokila" w:cs="Kalimati"/>
                <w:sz w:val="18"/>
                <w:szCs w:val="18"/>
                <w:cs/>
              </w:rPr>
              <w:t xml:space="preserve">लाई घटनास्थलबाट प्रहरीले पक्राउ गरेको तथ्य मिसिल संलग्न बरामदी मुचुल्काबाट पुष्टि भएको </w:t>
            </w:r>
            <w:r w:rsidRPr="000066EC">
              <w:rPr>
                <w:rFonts w:ascii="Kokila" w:hAnsi="Kokila" w:cs="Kalimati" w:hint="cs"/>
                <w:sz w:val="18"/>
                <w:szCs w:val="18"/>
                <w:cs/>
              </w:rPr>
              <w:t xml:space="preserve">देखिएको, </w:t>
            </w:r>
            <w:r w:rsidRPr="000066EC">
              <w:rPr>
                <w:rFonts w:ascii="Kokila" w:hAnsi="Kokila" w:cs="Kalimati"/>
                <w:sz w:val="18"/>
                <w:szCs w:val="18"/>
                <w:cs/>
              </w:rPr>
              <w:t xml:space="preserve">उजुरीकर्ता र निज प्रतिवादीबीच पटक पटक भएको मोबाइल संवादको विवरण र उजुरीकर्ता तथा बरामदी मुचुल्कामा दस्तखत गर्ने वादी नेपाल सरकारका साक्षीले अदालत समक्ष गरेको बकपत्र समेतबाट निज प्रतिवादीले उजुरकर्ताहरूबाट घुस रिसवत बापतको रकम </w:t>
            </w:r>
            <w:r w:rsidRPr="000066EC">
              <w:rPr>
                <w:rFonts w:ascii="Google Sans Text" w:hAnsi="Google Sans Text" w:cs="Kalimati"/>
                <w:color w:val="000000"/>
                <w:sz w:val="18"/>
                <w:szCs w:val="18"/>
                <w:cs/>
                <w:lang w:bidi="hi-IN"/>
              </w:rPr>
              <w:t>रु.</w:t>
            </w:r>
            <w:r w:rsidRPr="000066EC">
              <w:rPr>
                <w:rFonts w:ascii="Google Sans Text" w:hAnsi="Google Sans Text" w:cs="Kalimati" w:hint="cs"/>
                <w:color w:val="000000"/>
                <w:sz w:val="18"/>
                <w:szCs w:val="18"/>
                <w:cs/>
              </w:rPr>
              <w:t>१५</w:t>
            </w:r>
            <w:r w:rsidRPr="000066EC">
              <w:rPr>
                <w:rFonts w:ascii="Google Sans Text" w:hAnsi="Google Sans Text" w:cs="Kalimati"/>
                <w:color w:val="000000"/>
                <w:sz w:val="18"/>
                <w:szCs w:val="18"/>
                <w:cs/>
                <w:lang w:bidi="hi-IN"/>
              </w:rPr>
              <w:t>,000/- (</w:t>
            </w:r>
            <w:r w:rsidRPr="000066EC">
              <w:rPr>
                <w:rFonts w:ascii="Google Sans Text" w:hAnsi="Google Sans Text" w:cs="Kalimati" w:hint="cs"/>
                <w:color w:val="000000"/>
                <w:sz w:val="18"/>
                <w:szCs w:val="18"/>
                <w:cs/>
              </w:rPr>
              <w:t>पन्ध्र हजार</w:t>
            </w:r>
            <w:r w:rsidRPr="000066EC">
              <w:rPr>
                <w:rFonts w:ascii="Google Sans Text" w:hAnsi="Google Sans Text" w:cs="Kalimati"/>
                <w:color w:val="000000"/>
                <w:sz w:val="18"/>
                <w:szCs w:val="18"/>
                <w:cs/>
                <w:lang w:bidi="hi-IN"/>
              </w:rPr>
              <w:t xml:space="preserve"> रुपैयाँ) </w:t>
            </w:r>
            <w:r w:rsidRPr="000066EC">
              <w:rPr>
                <w:rFonts w:ascii="Kokila" w:hAnsi="Kokila" w:cs="Kalimati"/>
                <w:sz w:val="18"/>
                <w:szCs w:val="18"/>
                <w:cs/>
              </w:rPr>
              <w:t>लिई आरोप बमोजिमको कसुर अपराध गरेको पुष्टि भएको</w:t>
            </w:r>
            <w:r w:rsidRPr="000066EC">
              <w:rPr>
                <w:rFonts w:ascii="Kokila" w:hAnsi="Kokila" w:cs="Kalimati" w:hint="cs"/>
                <w:sz w:val="18"/>
                <w:szCs w:val="18"/>
                <w:cs/>
              </w:rPr>
              <w:t xml:space="preserve"> ।</w:t>
            </w:r>
          </w:p>
          <w:p w14:paraId="49DE1A57" w14:textId="19D5A280" w:rsidR="00273CD0" w:rsidRPr="000066EC" w:rsidRDefault="00273CD0" w:rsidP="000066EC">
            <w:pPr>
              <w:pStyle w:val="ListParagraph"/>
              <w:numPr>
                <w:ilvl w:val="0"/>
                <w:numId w:val="7"/>
              </w:numPr>
              <w:spacing w:after="0" w:line="240" w:lineRule="auto"/>
              <w:ind w:left="0" w:hanging="18"/>
              <w:jc w:val="both"/>
              <w:rPr>
                <w:rFonts w:ascii="Times New Roman" w:hAnsi="Times New Roman" w:cs="Kalimati"/>
                <w:sz w:val="18"/>
                <w:szCs w:val="18"/>
              </w:rPr>
            </w:pPr>
            <w:r w:rsidRPr="000066EC">
              <w:rPr>
                <w:rFonts w:ascii="Kokila" w:hAnsi="Kokila" w:cs="Kalimati" w:hint="cs"/>
                <w:sz w:val="18"/>
                <w:szCs w:val="18"/>
                <w:cs/>
              </w:rPr>
              <w:t xml:space="preserve">प्रतिवादी </w:t>
            </w:r>
            <w:r w:rsidRPr="000066EC">
              <w:rPr>
                <w:rFonts w:ascii="Kokila" w:hAnsi="Kokila" w:cs="Kalimati"/>
                <w:sz w:val="18"/>
                <w:szCs w:val="18"/>
                <w:cs/>
              </w:rPr>
              <w:t xml:space="preserve">हरिचन्द्र </w:t>
            </w:r>
            <w:r w:rsidRPr="000066EC">
              <w:rPr>
                <w:rFonts w:ascii="Kokila" w:hAnsi="Kokila" w:cs="Kalimati"/>
                <w:sz w:val="18"/>
                <w:szCs w:val="18"/>
                <w:cs/>
              </w:rPr>
              <w:lastRenderedPageBreak/>
              <w:t>ढकाल</w:t>
            </w:r>
            <w:r w:rsidRPr="000066EC">
              <w:rPr>
                <w:rFonts w:ascii="Kokila" w:hAnsi="Kokila" w:cs="Kalimati" w:hint="cs"/>
                <w:sz w:val="18"/>
                <w:szCs w:val="18"/>
                <w:cs/>
              </w:rPr>
              <w:t xml:space="preserve"> उपर सहप्रतिवादी</w:t>
            </w:r>
            <w:r w:rsidRPr="000066EC">
              <w:rPr>
                <w:rFonts w:ascii="Times New Roman" w:hAnsi="Times New Roman" w:cs="Kalimati" w:hint="cs"/>
                <w:sz w:val="18"/>
                <w:szCs w:val="18"/>
                <w:cs/>
              </w:rPr>
              <w:t xml:space="preserve"> </w:t>
            </w:r>
            <w:r w:rsidRPr="000066EC">
              <w:rPr>
                <w:rFonts w:ascii="Kokila" w:hAnsi="Kokila" w:cs="Kalimati" w:hint="cs"/>
                <w:sz w:val="18"/>
                <w:szCs w:val="18"/>
                <w:cs/>
              </w:rPr>
              <w:t>याङ</w:t>
            </w:r>
            <w:r w:rsidRPr="000066EC">
              <w:rPr>
                <w:rFonts w:ascii="Times New Roman" w:hAnsi="Times New Roman" w:cs="Kalimati" w:hint="cs"/>
                <w:sz w:val="18"/>
                <w:szCs w:val="18"/>
                <w:cs/>
              </w:rPr>
              <w:t xml:space="preserve"> </w:t>
            </w:r>
            <w:r w:rsidRPr="000066EC">
              <w:rPr>
                <w:rFonts w:ascii="Kokila" w:hAnsi="Kokila" w:cs="Kalimati" w:hint="cs"/>
                <w:sz w:val="18"/>
                <w:szCs w:val="18"/>
                <w:cs/>
              </w:rPr>
              <w:t>भन्</w:t>
            </w:r>
            <w:r w:rsidRPr="000066EC">
              <w:rPr>
                <w:rFonts w:ascii="Times New Roman" w:hAnsi="Times New Roman" w:cs="Kalimati" w:hint="cs"/>
                <w:sz w:val="18"/>
                <w:szCs w:val="18"/>
                <w:cs/>
              </w:rPr>
              <w:t>‍</w:t>
            </w:r>
            <w:r w:rsidRPr="000066EC">
              <w:rPr>
                <w:rFonts w:ascii="Kokila" w:hAnsi="Kokila" w:cs="Kalimati" w:hint="cs"/>
                <w:sz w:val="18"/>
                <w:szCs w:val="18"/>
                <w:cs/>
              </w:rPr>
              <w:t>ने</w:t>
            </w:r>
            <w:r w:rsidRPr="000066EC">
              <w:rPr>
                <w:rFonts w:ascii="Times New Roman" w:hAnsi="Times New Roman" w:cs="Kalimati" w:hint="cs"/>
                <w:sz w:val="18"/>
                <w:szCs w:val="18"/>
                <w:cs/>
              </w:rPr>
              <w:t xml:space="preserve"> </w:t>
            </w:r>
            <w:r w:rsidRPr="000066EC">
              <w:rPr>
                <w:rFonts w:ascii="Kokila" w:hAnsi="Kokila" w:cs="Kalimati" w:hint="cs"/>
                <w:sz w:val="18"/>
                <w:szCs w:val="18"/>
                <w:cs/>
              </w:rPr>
              <w:t>यामबहादुर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खत्रीले</w:t>
            </w:r>
            <w:r w:rsidRPr="000066EC">
              <w:rPr>
                <w:rFonts w:ascii="Times New Roman" w:hAnsi="Times New Roman" w:cs="Kalimati" w:hint="cs"/>
                <w:sz w:val="18"/>
                <w:szCs w:val="18"/>
                <w:cs/>
              </w:rPr>
              <w:t xml:space="preserve"> </w:t>
            </w:r>
            <w:r w:rsidRPr="000066EC">
              <w:rPr>
                <w:rFonts w:ascii="Kokila" w:hAnsi="Kokila" w:cs="Kalimati" w:hint="cs"/>
                <w:sz w:val="18"/>
                <w:szCs w:val="18"/>
                <w:cs/>
              </w:rPr>
              <w:t>वि</w:t>
            </w:r>
            <w:r w:rsidRPr="000066EC">
              <w:rPr>
                <w:rFonts w:ascii="Times New Roman" w:hAnsi="Times New Roman" w:cs="Kalimati" w:hint="cs"/>
                <w:sz w:val="18"/>
                <w:szCs w:val="18"/>
                <w:cs/>
              </w:rPr>
              <w:t>.</w:t>
            </w:r>
            <w:r w:rsidRPr="000066EC">
              <w:rPr>
                <w:rFonts w:ascii="Kokila" w:hAnsi="Kokila" w:cs="Kalimati" w:hint="cs"/>
                <w:sz w:val="18"/>
                <w:szCs w:val="18"/>
                <w:cs/>
              </w:rPr>
              <w:t>ओ</w:t>
            </w:r>
            <w:r w:rsidRPr="000066EC">
              <w:rPr>
                <w:rFonts w:ascii="Times New Roman" w:hAnsi="Times New Roman" w:cs="Kalimati" w:hint="cs"/>
                <w:sz w:val="18"/>
                <w:szCs w:val="18"/>
                <w:cs/>
              </w:rPr>
              <w:t>.</w:t>
            </w:r>
            <w:r w:rsidRPr="000066EC">
              <w:rPr>
                <w:rFonts w:ascii="Kokila" w:hAnsi="Kokila" w:cs="Kalimati" w:hint="cs"/>
                <w:sz w:val="18"/>
                <w:szCs w:val="18"/>
                <w:cs/>
              </w:rPr>
              <w:t>पि</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प्रमुखले</w:t>
            </w:r>
            <w:r w:rsidRPr="000066EC">
              <w:rPr>
                <w:rFonts w:ascii="Times New Roman" w:hAnsi="Times New Roman" w:cs="Kalimati" w:hint="cs"/>
                <w:sz w:val="18"/>
                <w:szCs w:val="18"/>
                <w:cs/>
              </w:rPr>
              <w:t xml:space="preserve"> </w:t>
            </w:r>
            <w:r w:rsidRPr="000066EC">
              <w:rPr>
                <w:rFonts w:ascii="Kokila" w:hAnsi="Kokila" w:cs="Kalimati" w:hint="cs"/>
                <w:sz w:val="18"/>
                <w:szCs w:val="18"/>
                <w:cs/>
              </w:rPr>
              <w:t>रकम</w:t>
            </w:r>
            <w:r w:rsidRPr="000066EC">
              <w:rPr>
                <w:rFonts w:ascii="Times New Roman" w:hAnsi="Times New Roman" w:cs="Kalimati" w:hint="cs"/>
                <w:sz w:val="18"/>
                <w:szCs w:val="18"/>
                <w:cs/>
              </w:rPr>
              <w:t xml:space="preserve"> </w:t>
            </w:r>
            <w:r w:rsidRPr="000066EC">
              <w:rPr>
                <w:rFonts w:ascii="Kokila" w:hAnsi="Kokila" w:cs="Kalimati" w:hint="cs"/>
                <w:sz w:val="18"/>
                <w:szCs w:val="18"/>
                <w:cs/>
              </w:rPr>
              <w:t>लिन</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पठाएको</w:t>
            </w:r>
            <w:r w:rsidRPr="000066EC">
              <w:rPr>
                <w:rFonts w:ascii="Times New Roman" w:hAnsi="Times New Roman" w:cs="Kalimati" w:hint="cs"/>
                <w:sz w:val="18"/>
                <w:szCs w:val="18"/>
                <w:cs/>
              </w:rPr>
              <w:t xml:space="preserve"> </w:t>
            </w:r>
            <w:r w:rsidRPr="000066EC">
              <w:rPr>
                <w:rFonts w:ascii="Kokila" w:hAnsi="Kokila" w:cs="Kalimati" w:hint="cs"/>
                <w:sz w:val="18"/>
                <w:szCs w:val="18"/>
                <w:cs/>
              </w:rPr>
              <w:t>भनी</w:t>
            </w:r>
            <w:r w:rsidRPr="000066EC">
              <w:rPr>
                <w:rFonts w:ascii="Times New Roman" w:hAnsi="Times New Roman" w:cs="Kalimati" w:hint="cs"/>
                <w:sz w:val="18"/>
                <w:szCs w:val="18"/>
                <w:cs/>
              </w:rPr>
              <w:t xml:space="preserve"> </w:t>
            </w:r>
            <w:r w:rsidRPr="000066EC">
              <w:rPr>
                <w:rFonts w:ascii="Kokila" w:hAnsi="Kokila" w:cs="Kalimati" w:hint="cs"/>
                <w:sz w:val="18"/>
                <w:szCs w:val="18"/>
                <w:cs/>
              </w:rPr>
              <w:t>बयानमा</w:t>
            </w:r>
            <w:r w:rsidRPr="000066EC">
              <w:rPr>
                <w:rFonts w:ascii="Times New Roman" w:hAnsi="Times New Roman" w:cs="Kalimati" w:hint="cs"/>
                <w:sz w:val="18"/>
                <w:szCs w:val="18"/>
                <w:cs/>
              </w:rPr>
              <w:t xml:space="preserve"> </w:t>
            </w:r>
            <w:r w:rsidRPr="000066EC">
              <w:rPr>
                <w:rFonts w:ascii="Kokila" w:hAnsi="Kokila" w:cs="Kalimati" w:hint="cs"/>
                <w:sz w:val="18"/>
                <w:szCs w:val="18"/>
                <w:cs/>
              </w:rPr>
              <w:t>उल्लेख</w:t>
            </w:r>
            <w:r w:rsidRPr="000066EC">
              <w:rPr>
                <w:rFonts w:ascii="Times New Roman" w:hAnsi="Times New Roman" w:cs="Kalimati" w:hint="cs"/>
                <w:sz w:val="18"/>
                <w:szCs w:val="18"/>
                <w:cs/>
              </w:rPr>
              <w:t xml:space="preserve"> </w:t>
            </w:r>
            <w:r w:rsidRPr="000066EC">
              <w:rPr>
                <w:rFonts w:ascii="Kokila" w:hAnsi="Kokila" w:cs="Kalimati" w:hint="cs"/>
                <w:sz w:val="18"/>
                <w:szCs w:val="18"/>
                <w:cs/>
              </w:rPr>
              <w:t>गरे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पनि</w:t>
            </w:r>
            <w:r w:rsidRPr="000066EC">
              <w:rPr>
                <w:rFonts w:ascii="Times New Roman" w:hAnsi="Times New Roman" w:cs="Kalimati" w:hint="cs"/>
                <w:sz w:val="18"/>
                <w:szCs w:val="18"/>
                <w:cs/>
              </w:rPr>
              <w:t xml:space="preserve"> </w:t>
            </w:r>
            <w:r w:rsidRPr="000066EC">
              <w:rPr>
                <w:rFonts w:ascii="Kokila" w:hAnsi="Kokila" w:cs="Kalimati" w:hint="cs"/>
                <w:sz w:val="18"/>
                <w:szCs w:val="18"/>
                <w:cs/>
              </w:rPr>
              <w:t>निज</w:t>
            </w:r>
            <w:r w:rsidRPr="000066EC">
              <w:rPr>
                <w:rFonts w:ascii="Times New Roman" w:hAnsi="Times New Roman" w:cs="Kalimati" w:hint="cs"/>
                <w:sz w:val="18"/>
                <w:szCs w:val="18"/>
                <w:cs/>
              </w:rPr>
              <w:t xml:space="preserve"> </w:t>
            </w:r>
            <w:r w:rsidRPr="000066EC">
              <w:rPr>
                <w:rFonts w:ascii="Kokila" w:hAnsi="Kokila" w:cs="Kalimati" w:hint="cs"/>
                <w:sz w:val="18"/>
                <w:szCs w:val="18"/>
                <w:cs/>
              </w:rPr>
              <w:t>यामबहादुर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खत्रीले</w:t>
            </w:r>
            <w:r w:rsidRPr="000066EC">
              <w:rPr>
                <w:rFonts w:ascii="Times New Roman" w:hAnsi="Times New Roman" w:cs="Kalimati" w:hint="cs"/>
                <w:sz w:val="18"/>
                <w:szCs w:val="18"/>
                <w:cs/>
              </w:rPr>
              <w:t xml:space="preserve"> </w:t>
            </w:r>
            <w:r w:rsidRPr="000066EC">
              <w:rPr>
                <w:rFonts w:ascii="Kokila" w:hAnsi="Kokila" w:cs="Kalimati" w:hint="cs"/>
                <w:sz w:val="18"/>
                <w:szCs w:val="18"/>
                <w:cs/>
              </w:rPr>
              <w:t>आफूले</w:t>
            </w:r>
            <w:r w:rsidRPr="000066EC">
              <w:rPr>
                <w:rFonts w:ascii="Times New Roman" w:hAnsi="Times New Roman" w:cs="Kalimati" w:hint="cs"/>
                <w:sz w:val="18"/>
                <w:szCs w:val="18"/>
                <w:cs/>
              </w:rPr>
              <w:t xml:space="preserve"> </w:t>
            </w:r>
            <w:r w:rsidRPr="000066EC">
              <w:rPr>
                <w:rFonts w:ascii="Kokila" w:hAnsi="Kokila" w:cs="Kalimati" w:hint="cs"/>
                <w:sz w:val="18"/>
                <w:szCs w:val="18"/>
                <w:cs/>
              </w:rPr>
              <w:t>कसूर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गरेको</w:t>
            </w:r>
            <w:r w:rsidRPr="000066EC">
              <w:rPr>
                <w:rFonts w:ascii="Times New Roman" w:hAnsi="Times New Roman" w:cs="Kalimati" w:hint="cs"/>
                <w:sz w:val="18"/>
                <w:szCs w:val="18"/>
                <w:cs/>
              </w:rPr>
              <w:t xml:space="preserve"> </w:t>
            </w:r>
            <w:r w:rsidRPr="000066EC">
              <w:rPr>
                <w:rFonts w:ascii="Kokila" w:hAnsi="Kokila" w:cs="Kalimati" w:hint="cs"/>
                <w:sz w:val="18"/>
                <w:szCs w:val="18"/>
                <w:cs/>
              </w:rPr>
              <w:t>कुरालाई</w:t>
            </w:r>
            <w:r w:rsidRPr="000066EC">
              <w:rPr>
                <w:rFonts w:ascii="Times New Roman" w:hAnsi="Times New Roman" w:cs="Kalimati" w:hint="cs"/>
                <w:sz w:val="18"/>
                <w:szCs w:val="18"/>
                <w:cs/>
              </w:rPr>
              <w:t xml:space="preserve"> </w:t>
            </w:r>
            <w:r w:rsidRPr="000066EC">
              <w:rPr>
                <w:rFonts w:ascii="Kokila" w:hAnsi="Kokila" w:cs="Kalimati" w:hint="cs"/>
                <w:sz w:val="18"/>
                <w:szCs w:val="18"/>
                <w:cs/>
              </w:rPr>
              <w:t>अस्वीकार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गरी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पोलयुक्त</w:t>
            </w:r>
            <w:r w:rsidRPr="000066EC">
              <w:rPr>
                <w:rFonts w:ascii="Times New Roman" w:hAnsi="Times New Roman" w:cs="Kalimati" w:hint="cs"/>
                <w:sz w:val="18"/>
                <w:szCs w:val="18"/>
                <w:cs/>
              </w:rPr>
              <w:t xml:space="preserve"> </w:t>
            </w:r>
            <w:r w:rsidRPr="000066EC">
              <w:rPr>
                <w:rFonts w:ascii="Kokila" w:hAnsi="Kokila" w:cs="Kalimati" w:hint="cs"/>
                <w:sz w:val="18"/>
                <w:szCs w:val="18"/>
                <w:cs/>
              </w:rPr>
              <w:t>बयान</w:t>
            </w:r>
            <w:r w:rsidRPr="000066EC">
              <w:rPr>
                <w:rFonts w:ascii="Times New Roman" w:hAnsi="Times New Roman" w:cs="Kalimati" w:hint="cs"/>
                <w:sz w:val="18"/>
                <w:szCs w:val="18"/>
                <w:cs/>
              </w:rPr>
              <w:t xml:space="preserve"> </w:t>
            </w:r>
            <w:r w:rsidRPr="000066EC">
              <w:rPr>
                <w:rFonts w:ascii="Kokila" w:hAnsi="Kokila" w:cs="Kalimati" w:hint="cs"/>
                <w:sz w:val="18"/>
                <w:szCs w:val="18"/>
                <w:cs/>
              </w:rPr>
              <w:t>गरेको</w:t>
            </w:r>
            <w:r w:rsidRPr="000066EC">
              <w:rPr>
                <w:rFonts w:ascii="Times New Roman" w:hAnsi="Times New Roman" w:cs="Kalimati" w:hint="cs"/>
                <w:sz w:val="18"/>
                <w:szCs w:val="18"/>
                <w:cs/>
              </w:rPr>
              <w:t xml:space="preserve"> </w:t>
            </w:r>
            <w:r w:rsidRPr="000066EC">
              <w:rPr>
                <w:rFonts w:ascii="Kokila" w:hAnsi="Kokila" w:cs="Kalimati" w:hint="cs"/>
                <w:sz w:val="18"/>
                <w:szCs w:val="18"/>
                <w:cs/>
              </w:rPr>
              <w:t>अवस्था</w:t>
            </w:r>
            <w:r w:rsidRPr="000066EC">
              <w:rPr>
                <w:rFonts w:ascii="Times New Roman" w:hAnsi="Times New Roman" w:cs="Kalimati" w:hint="cs"/>
                <w:sz w:val="18"/>
                <w:szCs w:val="18"/>
                <w:cs/>
              </w:rPr>
              <w:t xml:space="preserve"> </w:t>
            </w:r>
            <w:r w:rsidRPr="000066EC">
              <w:rPr>
                <w:rFonts w:ascii="Kokila" w:hAnsi="Kokila" w:cs="Kalimati" w:hint="cs"/>
                <w:sz w:val="18"/>
                <w:szCs w:val="18"/>
                <w:cs/>
              </w:rPr>
              <w:t>रहे पनि निज प्रतिवादी हरिचन्द्र ढकालले रकम माग गर्न लगाएको भनी मान्न मिल्ने वस्तुनिष्ठ आधार नदेखिएको</w:t>
            </w:r>
            <w:r w:rsidRPr="000066EC">
              <w:rPr>
                <w:rFonts w:ascii="Times New Roman" w:hAnsi="Times New Roman" w:cs="Kalimati" w:hint="cs"/>
                <w:sz w:val="18"/>
                <w:szCs w:val="18"/>
              </w:rPr>
              <w:t>,</w:t>
            </w:r>
            <w:r w:rsidRPr="000066EC">
              <w:rPr>
                <w:rFonts w:ascii="Times New Roman" w:hAnsi="Times New Roman" w:cs="Kalimati" w:hint="cs"/>
                <w:sz w:val="18"/>
                <w:szCs w:val="18"/>
                <w:cs/>
              </w:rPr>
              <w:t xml:space="preserve"> </w:t>
            </w:r>
            <w:r w:rsidRPr="000066EC">
              <w:rPr>
                <w:rFonts w:ascii="Kokila" w:hAnsi="Kokila" w:cs="Kalimati" w:hint="cs"/>
                <w:sz w:val="18"/>
                <w:szCs w:val="18"/>
                <w:cs/>
              </w:rPr>
              <w:t>उजुरकर्ता</w:t>
            </w:r>
            <w:r w:rsidRPr="000066EC">
              <w:rPr>
                <w:rFonts w:ascii="Times New Roman" w:hAnsi="Times New Roman" w:cs="Kalimati" w:hint="cs"/>
                <w:sz w:val="18"/>
                <w:szCs w:val="18"/>
                <w:cs/>
              </w:rPr>
              <w:t xml:space="preserve"> </w:t>
            </w:r>
            <w:r w:rsidRPr="000066EC">
              <w:rPr>
                <w:rFonts w:ascii="Kokila" w:hAnsi="Kokila" w:cs="Kalimati" w:hint="cs"/>
                <w:sz w:val="18"/>
                <w:szCs w:val="18"/>
                <w:cs/>
              </w:rPr>
              <w:t>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यी</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प्रतिवादी</w:t>
            </w:r>
            <w:r w:rsidRPr="000066EC">
              <w:rPr>
                <w:rFonts w:ascii="Times New Roman" w:hAnsi="Times New Roman" w:cs="Kalimati" w:hint="cs"/>
                <w:sz w:val="18"/>
                <w:szCs w:val="18"/>
                <w:cs/>
              </w:rPr>
              <w:t xml:space="preserve"> </w:t>
            </w:r>
            <w:r w:rsidRPr="000066EC">
              <w:rPr>
                <w:rFonts w:ascii="Kokila" w:hAnsi="Kokila" w:cs="Kalimati" w:hint="cs"/>
                <w:sz w:val="18"/>
                <w:szCs w:val="18"/>
                <w:cs/>
              </w:rPr>
              <w:t>हरिचन्द्र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ढकालका</w:t>
            </w:r>
            <w:r w:rsidRPr="000066EC">
              <w:rPr>
                <w:rFonts w:ascii="Times New Roman" w:hAnsi="Times New Roman" w:cs="Kalimati" w:hint="cs"/>
                <w:sz w:val="18"/>
                <w:szCs w:val="18"/>
                <w:cs/>
              </w:rPr>
              <w:t xml:space="preserve"> </w:t>
            </w:r>
            <w:r w:rsidRPr="000066EC">
              <w:rPr>
                <w:rFonts w:ascii="Kokila" w:hAnsi="Kokila" w:cs="Kalimati" w:hint="cs"/>
                <w:sz w:val="18"/>
                <w:szCs w:val="18"/>
                <w:cs/>
              </w:rPr>
              <w:t>बीचमा</w:t>
            </w:r>
            <w:r w:rsidRPr="000066EC">
              <w:rPr>
                <w:rFonts w:ascii="Times New Roman" w:hAnsi="Times New Roman" w:cs="Kalimati" w:hint="cs"/>
                <w:sz w:val="18"/>
                <w:szCs w:val="18"/>
                <w:cs/>
              </w:rPr>
              <w:t xml:space="preserve"> </w:t>
            </w:r>
            <w:r w:rsidRPr="000066EC">
              <w:rPr>
                <w:rFonts w:ascii="Kokila" w:hAnsi="Kokila" w:cs="Kalimati" w:hint="cs"/>
                <w:sz w:val="18"/>
                <w:szCs w:val="18"/>
                <w:cs/>
              </w:rPr>
              <w:t>मोबाइल</w:t>
            </w:r>
            <w:r w:rsidRPr="000066EC">
              <w:rPr>
                <w:rFonts w:ascii="Times New Roman" w:hAnsi="Times New Roman" w:cs="Kalimati" w:hint="cs"/>
                <w:sz w:val="18"/>
                <w:szCs w:val="18"/>
                <w:cs/>
              </w:rPr>
              <w:t xml:space="preserve"> </w:t>
            </w:r>
            <w:r w:rsidRPr="000066EC">
              <w:rPr>
                <w:rFonts w:ascii="Kokila" w:hAnsi="Kokila" w:cs="Kalimati" w:hint="cs"/>
                <w:sz w:val="18"/>
                <w:szCs w:val="18"/>
                <w:cs/>
              </w:rPr>
              <w:t>संवाद</w:t>
            </w:r>
            <w:r w:rsidRPr="000066EC">
              <w:rPr>
                <w:rFonts w:ascii="Times New Roman" w:hAnsi="Times New Roman" w:cs="Kalimati" w:hint="cs"/>
                <w:sz w:val="18"/>
                <w:szCs w:val="18"/>
                <w:cs/>
              </w:rPr>
              <w:t xml:space="preserve"> </w:t>
            </w:r>
            <w:r w:rsidRPr="000066EC">
              <w:rPr>
                <w:rFonts w:ascii="Kokila" w:hAnsi="Kokila" w:cs="Kalimati" w:hint="cs"/>
                <w:sz w:val="18"/>
                <w:szCs w:val="18"/>
                <w:cs/>
              </w:rPr>
              <w:t>भएको</w:t>
            </w:r>
            <w:r w:rsidRPr="000066EC">
              <w:rPr>
                <w:rFonts w:ascii="Times New Roman" w:hAnsi="Times New Roman" w:cs="Kalimati" w:hint="cs"/>
                <w:sz w:val="18"/>
                <w:szCs w:val="18"/>
                <w:cs/>
              </w:rPr>
              <w:t xml:space="preserve"> </w:t>
            </w:r>
            <w:r w:rsidRPr="000066EC">
              <w:rPr>
                <w:rFonts w:ascii="Kokila" w:hAnsi="Kokila" w:cs="Kalimati" w:hint="cs"/>
                <w:sz w:val="18"/>
                <w:szCs w:val="18"/>
                <w:cs/>
              </w:rPr>
              <w:t>देखिए</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पनि</w:t>
            </w:r>
            <w:r w:rsidRPr="000066EC">
              <w:rPr>
                <w:rFonts w:ascii="Times New Roman" w:hAnsi="Times New Roman" w:cs="Kalimati" w:hint="cs"/>
                <w:sz w:val="18"/>
                <w:szCs w:val="18"/>
                <w:cs/>
              </w:rPr>
              <w:t xml:space="preserve"> </w:t>
            </w:r>
            <w:r w:rsidRPr="000066EC">
              <w:rPr>
                <w:rFonts w:ascii="Kokila" w:hAnsi="Kokila" w:cs="Kalimati" w:hint="cs"/>
                <w:sz w:val="18"/>
                <w:szCs w:val="18"/>
                <w:cs/>
              </w:rPr>
              <w:t>सो</w:t>
            </w:r>
            <w:r w:rsidRPr="000066EC">
              <w:rPr>
                <w:rFonts w:ascii="Times New Roman" w:hAnsi="Times New Roman" w:cs="Kalimati" w:hint="cs"/>
                <w:sz w:val="18"/>
                <w:szCs w:val="18"/>
                <w:cs/>
              </w:rPr>
              <w:t xml:space="preserve"> </w:t>
            </w:r>
            <w:r w:rsidRPr="000066EC">
              <w:rPr>
                <w:rFonts w:ascii="Kokila" w:hAnsi="Kokila" w:cs="Kalimati" w:hint="cs"/>
                <w:sz w:val="18"/>
                <w:szCs w:val="18"/>
                <w:cs/>
              </w:rPr>
              <w:t>संवादमा</w:t>
            </w:r>
            <w:r w:rsidRPr="000066EC">
              <w:rPr>
                <w:rFonts w:ascii="Times New Roman" w:hAnsi="Times New Roman" w:cs="Kalimati" w:hint="cs"/>
                <w:sz w:val="18"/>
                <w:szCs w:val="18"/>
                <w:cs/>
              </w:rPr>
              <w:t xml:space="preserve"> </w:t>
            </w:r>
            <w:r w:rsidRPr="000066EC">
              <w:rPr>
                <w:rFonts w:ascii="Kokila" w:hAnsi="Kokila" w:cs="Kalimati" w:hint="cs"/>
                <w:sz w:val="18"/>
                <w:szCs w:val="18"/>
                <w:cs/>
              </w:rPr>
              <w:t>रकम</w:t>
            </w:r>
            <w:r w:rsidRPr="000066EC">
              <w:rPr>
                <w:rFonts w:ascii="Times New Roman" w:hAnsi="Times New Roman" w:cs="Kalimati" w:hint="cs"/>
                <w:sz w:val="18"/>
                <w:szCs w:val="18"/>
                <w:cs/>
              </w:rPr>
              <w:t xml:space="preserve"> </w:t>
            </w:r>
            <w:r w:rsidRPr="000066EC">
              <w:rPr>
                <w:rFonts w:ascii="Kokila" w:hAnsi="Kokila" w:cs="Kalimati" w:hint="cs"/>
                <w:sz w:val="18"/>
                <w:szCs w:val="18"/>
                <w:cs/>
              </w:rPr>
              <w:t>लिनेदिने</w:t>
            </w:r>
            <w:r w:rsidRPr="000066EC">
              <w:rPr>
                <w:rFonts w:ascii="Times New Roman" w:hAnsi="Times New Roman" w:cs="Kalimati" w:hint="cs"/>
                <w:sz w:val="18"/>
                <w:szCs w:val="18"/>
                <w:cs/>
              </w:rPr>
              <w:t xml:space="preserve"> </w:t>
            </w:r>
            <w:r w:rsidRPr="000066EC">
              <w:rPr>
                <w:rFonts w:ascii="Kokila" w:hAnsi="Kokila" w:cs="Kalimati" w:hint="cs"/>
                <w:sz w:val="18"/>
                <w:szCs w:val="18"/>
                <w:cs/>
              </w:rPr>
              <w:t>विषय</w:t>
            </w:r>
            <w:r w:rsidRPr="000066EC">
              <w:rPr>
                <w:rFonts w:ascii="Times New Roman" w:hAnsi="Times New Roman" w:cs="Kalimati" w:hint="cs"/>
                <w:sz w:val="18"/>
                <w:szCs w:val="18"/>
                <w:cs/>
              </w:rPr>
              <w:t xml:space="preserve"> </w:t>
            </w:r>
            <w:r w:rsidRPr="000066EC">
              <w:rPr>
                <w:rFonts w:ascii="Kokila" w:hAnsi="Kokila" w:cs="Kalimati" w:hint="cs"/>
                <w:sz w:val="18"/>
                <w:szCs w:val="18"/>
                <w:cs/>
              </w:rPr>
              <w:t>समावेश</w:t>
            </w:r>
            <w:r w:rsidRPr="000066EC">
              <w:rPr>
                <w:rFonts w:ascii="Times New Roman" w:hAnsi="Times New Roman" w:cs="Kalimati" w:hint="cs"/>
                <w:sz w:val="18"/>
                <w:szCs w:val="18"/>
                <w:cs/>
              </w:rPr>
              <w:t xml:space="preserve"> </w:t>
            </w:r>
            <w:r w:rsidRPr="000066EC">
              <w:rPr>
                <w:rFonts w:ascii="Kokila" w:hAnsi="Kokila" w:cs="Kalimati" w:hint="cs"/>
                <w:sz w:val="18"/>
                <w:szCs w:val="18"/>
                <w:cs/>
              </w:rPr>
              <w:t>भएको</w:t>
            </w:r>
            <w:r w:rsidRPr="000066EC">
              <w:rPr>
                <w:rFonts w:ascii="Times New Roman" w:hAnsi="Times New Roman" w:cs="Kalimati" w:hint="cs"/>
                <w:sz w:val="18"/>
                <w:szCs w:val="18"/>
                <w:cs/>
              </w:rPr>
              <w:t xml:space="preserve"> </w:t>
            </w:r>
            <w:r w:rsidRPr="000066EC">
              <w:rPr>
                <w:rFonts w:ascii="Kokila" w:hAnsi="Kokila" w:cs="Kalimati" w:hint="cs"/>
                <w:sz w:val="18"/>
                <w:szCs w:val="18"/>
                <w:cs/>
              </w:rPr>
              <w:t>नदेखिएको,</w:t>
            </w:r>
            <w:r w:rsidRPr="000066EC">
              <w:rPr>
                <w:rFonts w:ascii="Times New Roman" w:hAnsi="Times New Roman" w:cs="Kalimati" w:hint="cs"/>
                <w:sz w:val="18"/>
                <w:szCs w:val="18"/>
                <w:cs/>
              </w:rPr>
              <w:t xml:space="preserve"> </w:t>
            </w:r>
            <w:r w:rsidRPr="000066EC">
              <w:rPr>
                <w:rFonts w:ascii="Kokila" w:hAnsi="Kokila" w:cs="Kalimati" w:hint="cs"/>
                <w:sz w:val="18"/>
                <w:szCs w:val="18"/>
                <w:cs/>
              </w:rPr>
              <w:t>निज</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प्रतिवादीले</w:t>
            </w:r>
            <w:r w:rsidRPr="000066EC">
              <w:rPr>
                <w:rFonts w:ascii="Times New Roman" w:hAnsi="Times New Roman" w:cs="Kalimati" w:hint="cs"/>
                <w:sz w:val="18"/>
                <w:szCs w:val="18"/>
                <w:cs/>
              </w:rPr>
              <w:t xml:space="preserve"> </w:t>
            </w:r>
            <w:r w:rsidRPr="000066EC">
              <w:rPr>
                <w:rFonts w:ascii="Kokila" w:hAnsi="Kokila" w:cs="Kalimati" w:hint="cs"/>
                <w:sz w:val="18"/>
                <w:szCs w:val="18"/>
                <w:cs/>
              </w:rPr>
              <w:t>अजयकुमार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जसयवालबाट</w:t>
            </w:r>
            <w:r w:rsidRPr="000066EC">
              <w:rPr>
                <w:rFonts w:ascii="Times New Roman" w:hAnsi="Times New Roman" w:cs="Kalimati" w:hint="cs"/>
                <w:sz w:val="18"/>
                <w:szCs w:val="18"/>
                <w:cs/>
              </w:rPr>
              <w:t xml:space="preserve"> </w:t>
            </w:r>
            <w:r w:rsidRPr="000066EC">
              <w:rPr>
                <w:rFonts w:ascii="Kokila" w:hAnsi="Kokila" w:cs="Kalimati" w:hint="cs"/>
                <w:sz w:val="18"/>
                <w:szCs w:val="18"/>
                <w:cs/>
              </w:rPr>
              <w:t>रकम</w:t>
            </w:r>
            <w:r w:rsidRPr="000066EC">
              <w:rPr>
                <w:rFonts w:ascii="Times New Roman" w:hAnsi="Times New Roman" w:cs="Kalimati" w:hint="cs"/>
                <w:sz w:val="18"/>
                <w:szCs w:val="18"/>
                <w:cs/>
              </w:rPr>
              <w:t xml:space="preserve"> </w:t>
            </w:r>
            <w:r w:rsidRPr="000066EC">
              <w:rPr>
                <w:rFonts w:ascii="Kokila" w:hAnsi="Kokila" w:cs="Kalimati" w:hint="cs"/>
                <w:sz w:val="18"/>
                <w:szCs w:val="18"/>
                <w:cs/>
              </w:rPr>
              <w:t>लिए</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पाएको</w:t>
            </w:r>
            <w:r w:rsidRPr="000066EC">
              <w:rPr>
                <w:rFonts w:ascii="Times New Roman" w:hAnsi="Times New Roman" w:cs="Kalimati" w:hint="cs"/>
                <w:sz w:val="18"/>
                <w:szCs w:val="18"/>
                <w:cs/>
              </w:rPr>
              <w:t xml:space="preserve"> </w:t>
            </w:r>
            <w:r w:rsidRPr="000066EC">
              <w:rPr>
                <w:rFonts w:ascii="Kokila" w:hAnsi="Kokila" w:cs="Kalimati" w:hint="cs"/>
                <w:sz w:val="18"/>
                <w:szCs w:val="18"/>
                <w:cs/>
              </w:rPr>
              <w:t xml:space="preserve">अवस्था नरहेको हुदाँ </w:t>
            </w:r>
            <w:r w:rsidRPr="000066EC">
              <w:rPr>
                <w:rFonts w:ascii="Mangal" w:hAnsi="Mangal" w:cs="Kalimati" w:hint="cs"/>
                <w:sz w:val="18"/>
                <w:szCs w:val="18"/>
                <w:cs/>
              </w:rPr>
              <w:t>आरोप</w:t>
            </w:r>
            <w:r w:rsidRPr="000066EC">
              <w:rPr>
                <w:rFonts w:ascii="Times New Roman" w:hAnsi="Times New Roman" w:cs="Kalimati"/>
                <w:sz w:val="18"/>
                <w:szCs w:val="18"/>
                <w:cs/>
              </w:rPr>
              <w:t xml:space="preserve"> </w:t>
            </w:r>
            <w:r w:rsidRPr="000066EC">
              <w:rPr>
                <w:rFonts w:ascii="Mangal" w:hAnsi="Mangal" w:cs="Kalimati" w:hint="cs"/>
                <w:sz w:val="18"/>
                <w:szCs w:val="18"/>
                <w:cs/>
              </w:rPr>
              <w:t>दाबी</w:t>
            </w:r>
            <w:r w:rsidRPr="000066EC">
              <w:rPr>
                <w:rFonts w:ascii="Times New Roman" w:hAnsi="Times New Roman" w:cs="Kalimati"/>
                <w:sz w:val="18"/>
                <w:szCs w:val="18"/>
                <w:cs/>
              </w:rPr>
              <w:t xml:space="preserve"> </w:t>
            </w:r>
            <w:r w:rsidRPr="000066EC">
              <w:rPr>
                <w:rFonts w:ascii="Mangal" w:hAnsi="Mangal" w:cs="Kalimati" w:hint="cs"/>
                <w:sz w:val="18"/>
                <w:szCs w:val="18"/>
                <w:cs/>
              </w:rPr>
              <w:t>बस्तुनिष्ट</w:t>
            </w:r>
            <w:r w:rsidRPr="000066EC">
              <w:rPr>
                <w:rFonts w:ascii="Times New Roman" w:hAnsi="Times New Roman" w:cs="Kalimati"/>
                <w:sz w:val="18"/>
                <w:szCs w:val="18"/>
                <w:cs/>
              </w:rPr>
              <w:t xml:space="preserve"> </w:t>
            </w:r>
            <w:r w:rsidRPr="000066EC">
              <w:rPr>
                <w:rFonts w:ascii="Mangal" w:hAnsi="Mangal" w:cs="Kalimati" w:hint="cs"/>
                <w:sz w:val="18"/>
                <w:szCs w:val="18"/>
                <w:cs/>
              </w:rPr>
              <w:t>तबरबाट</w:t>
            </w:r>
            <w:r w:rsidRPr="000066EC">
              <w:rPr>
                <w:rFonts w:ascii="Times New Roman" w:hAnsi="Times New Roman" w:cs="Kalimati"/>
                <w:sz w:val="18"/>
                <w:szCs w:val="18"/>
                <w:cs/>
              </w:rPr>
              <w:t xml:space="preserve"> </w:t>
            </w:r>
            <w:r w:rsidRPr="000066EC">
              <w:rPr>
                <w:rFonts w:ascii="Mangal" w:hAnsi="Mangal" w:cs="Kalimati" w:hint="cs"/>
                <w:sz w:val="18"/>
                <w:szCs w:val="18"/>
                <w:cs/>
              </w:rPr>
              <w:t>पुष्टि</w:t>
            </w:r>
            <w:r w:rsidRPr="000066EC">
              <w:rPr>
                <w:rFonts w:ascii="Times New Roman" w:hAnsi="Times New Roman" w:cs="Kalimati"/>
                <w:sz w:val="18"/>
                <w:szCs w:val="18"/>
                <w:cs/>
              </w:rPr>
              <w:t xml:space="preserve"> </w:t>
            </w:r>
            <w:r w:rsidRPr="000066EC">
              <w:rPr>
                <w:rFonts w:ascii="Mangal" w:hAnsi="Mangal" w:cs="Kalimati" w:hint="cs"/>
                <w:sz w:val="18"/>
                <w:szCs w:val="18"/>
                <w:cs/>
              </w:rPr>
              <w:t>हुन</w:t>
            </w:r>
            <w:r w:rsidRPr="000066EC">
              <w:rPr>
                <w:rFonts w:ascii="Times New Roman" w:hAnsi="Times New Roman" w:cs="Kalimati"/>
                <w:sz w:val="18"/>
                <w:szCs w:val="18"/>
                <w:cs/>
              </w:rPr>
              <w:t xml:space="preserve"> </w:t>
            </w:r>
            <w:r w:rsidRPr="000066EC">
              <w:rPr>
                <w:rFonts w:ascii="Mangal" w:hAnsi="Mangal" w:cs="Kalimati" w:hint="cs"/>
                <w:sz w:val="18"/>
                <w:szCs w:val="18"/>
                <w:cs/>
              </w:rPr>
              <w:t>सकेको</w:t>
            </w:r>
            <w:r w:rsidRPr="000066EC">
              <w:rPr>
                <w:rFonts w:ascii="Times New Roman" w:hAnsi="Times New Roman" w:cs="Kalimati"/>
                <w:sz w:val="18"/>
                <w:szCs w:val="18"/>
                <w:cs/>
              </w:rPr>
              <w:t xml:space="preserve"> </w:t>
            </w:r>
            <w:r w:rsidRPr="000066EC">
              <w:rPr>
                <w:rFonts w:ascii="Mangal" w:hAnsi="Mangal" w:cs="Kalimati" w:hint="cs"/>
                <w:sz w:val="18"/>
                <w:szCs w:val="18"/>
                <w:cs/>
              </w:rPr>
              <w:t>देखिएन</w:t>
            </w:r>
            <w:r w:rsidRPr="000066EC">
              <w:rPr>
                <w:rFonts w:ascii="Times New Roman" w:hAnsi="Times New Roman" w:cs="Kalimati" w:hint="cs"/>
                <w:sz w:val="18"/>
                <w:szCs w:val="18"/>
                <w:cs/>
              </w:rPr>
              <w:t>।</w:t>
            </w:r>
          </w:p>
          <w:p w14:paraId="65A67D9A" w14:textId="526F87C9" w:rsidR="00AB0040" w:rsidRPr="000066EC" w:rsidRDefault="00AB0040" w:rsidP="000066EC">
            <w:pPr>
              <w:spacing w:after="0" w:line="240" w:lineRule="auto"/>
              <w:ind w:left="348"/>
              <w:jc w:val="both"/>
              <w:rPr>
                <w:rFonts w:ascii="Mangal" w:hAnsi="Mangal" w:cs="Kalimati"/>
                <w:sz w:val="18"/>
                <w:szCs w:val="18"/>
              </w:rPr>
            </w:pPr>
          </w:p>
        </w:tc>
        <w:tc>
          <w:tcPr>
            <w:tcW w:w="9360" w:type="dxa"/>
          </w:tcPr>
          <w:p w14:paraId="61902255" w14:textId="09815B23" w:rsidR="001A3D47" w:rsidRPr="000066EC" w:rsidRDefault="001A3D47" w:rsidP="000066EC">
            <w:pPr>
              <w:pStyle w:val="ListParagraph"/>
              <w:numPr>
                <w:ilvl w:val="0"/>
                <w:numId w:val="8"/>
              </w:numPr>
              <w:spacing w:after="0" w:line="240" w:lineRule="auto"/>
              <w:ind w:left="432"/>
              <w:jc w:val="both"/>
              <w:rPr>
                <w:rFonts w:ascii="Mangal" w:hAnsi="Mangal" w:cs="Kalimati"/>
                <w:sz w:val="18"/>
                <w:szCs w:val="18"/>
              </w:rPr>
            </w:pPr>
            <w:r w:rsidRPr="000066EC">
              <w:rPr>
                <w:rFonts w:ascii="Kokila" w:hAnsi="Kokila" w:cs="Kalimati" w:hint="cs"/>
                <w:sz w:val="18"/>
                <w:szCs w:val="18"/>
                <w:cs/>
              </w:rPr>
              <w:lastRenderedPageBreak/>
              <w:t xml:space="preserve">सशस्त्र प्रहरी बेशक्याम्प, मझगाँवा रुपन्देहीमा कार्यरत सशस्त्र प्रहरी जवान याम बहादुर खत्रीले बेशक्याम्प प्रमुख सशस्त्र प्रहरी निरीक्षकले खटाएको भनी पटक-पटक </w:t>
            </w:r>
            <w:r w:rsidRPr="000066EC">
              <w:rPr>
                <w:rFonts w:ascii="Kokila" w:hAnsi="Kokila" w:cs="Kalimati" w:hint="cs"/>
                <w:sz w:val="18"/>
                <w:szCs w:val="18"/>
                <w:cs/>
                <w:lang w:val="nl-NL"/>
              </w:rPr>
              <w:t xml:space="preserve">अवरोध गरी भारतबाट ल्याएका घरायसी सामानहरुको मलाई पनि भाग चाहिन्छ भनी दुःख हैरानी दिएको साथै उक्त कार्यको लागि सहजिकरण गरिदिने भनी मोलमोलाई गरी सेवाग्राहीसँग घुस/रिसवत बापत रु.१५,००0/- माग गरी उक्त रकम दिन बाध्य बनाएकोले उक्त रकम मैले आफै व्यवस्था गरी नोट नं. हरुसमेत खुलाई पेश गरेको छु । सो रकम निजले मबाट लिएमा कानून बमोजिम कारवाही गरी पाउँ भन्ने समेत व्यहोराको उजुरीको आधारमा अनुसन्धान प्रारम्भ भएको प्रस्तुत मुद्दामा </w:t>
            </w:r>
            <w:r w:rsidRPr="000066EC">
              <w:rPr>
                <w:rFonts w:ascii="Mangal" w:hAnsi="Mangal" w:cs="Kalimati"/>
                <w:sz w:val="18"/>
                <w:szCs w:val="18"/>
                <w:cs/>
              </w:rPr>
              <w:t>तत्कालीन बि.ओ.पी. प्रमुख सशस्त्र प्रहरी निरीक्षक हरिचन्द्र ढकालको सहयोगीको रुपमा</w:t>
            </w:r>
            <w:r w:rsidR="004C4614" w:rsidRPr="000066EC">
              <w:rPr>
                <w:rFonts w:ascii="Mangal" w:hAnsi="Mangal" w:cs="Kalimati"/>
                <w:sz w:val="18"/>
                <w:szCs w:val="18"/>
              </w:rPr>
              <w:t xml:space="preserve"> </w:t>
            </w:r>
            <w:r w:rsidRPr="000066EC">
              <w:rPr>
                <w:rFonts w:ascii="Mangal" w:hAnsi="Mangal" w:cs="Kalimati"/>
                <w:sz w:val="18"/>
                <w:szCs w:val="18"/>
                <w:cs/>
              </w:rPr>
              <w:t>निज याम बहादुर खत्री</w:t>
            </w:r>
            <w:r w:rsidRPr="000066EC">
              <w:rPr>
                <w:rFonts w:ascii="Mangal" w:hAnsi="Mangal" w:cs="Kalimati" w:hint="cs"/>
                <w:sz w:val="18"/>
                <w:szCs w:val="18"/>
                <w:cs/>
              </w:rPr>
              <w:t>लाई</w:t>
            </w:r>
            <w:r w:rsidRPr="000066EC">
              <w:rPr>
                <w:rFonts w:ascii="Mangal" w:hAnsi="Mangal" w:cs="Kalimati"/>
                <w:sz w:val="18"/>
                <w:szCs w:val="18"/>
                <w:cs/>
              </w:rPr>
              <w:t xml:space="preserve"> सशस्त्र प्रहरी बल नेपाल सुरक्षा बेश लुम्बिनी रुपन्देहीको पत्र संख्या (०८१/८२) प्रशासन शाखा चलानी नम्बर १०३ मिति २०८१/११/२९ गतेको पत्रद्वारा उक्त बोर्डर आउट पोष्टमा</w:t>
            </w:r>
            <w:r w:rsidRPr="000066EC">
              <w:rPr>
                <w:rFonts w:ascii="Mangal" w:hAnsi="Mangal" w:cs="Kalimati" w:hint="cs"/>
                <w:sz w:val="18"/>
                <w:szCs w:val="18"/>
                <w:cs/>
              </w:rPr>
              <w:t xml:space="preserve"> </w:t>
            </w:r>
            <w:r w:rsidRPr="000066EC">
              <w:rPr>
                <w:rFonts w:ascii="Mangal" w:hAnsi="Mangal" w:cs="Kalimati"/>
                <w:sz w:val="18"/>
                <w:szCs w:val="18"/>
                <w:cs/>
              </w:rPr>
              <w:t xml:space="preserve">मिति २०८२/०४/२६ गतेको डिउटी लिष्ट </w:t>
            </w:r>
            <w:r w:rsidRPr="000066EC">
              <w:rPr>
                <w:rFonts w:ascii="Mangal" w:hAnsi="Mangal" w:cs="Kalimati" w:hint="cs"/>
                <w:sz w:val="18"/>
                <w:szCs w:val="18"/>
                <w:cs/>
              </w:rPr>
              <w:t xml:space="preserve">अनुसार </w:t>
            </w:r>
            <w:r w:rsidRPr="000066EC">
              <w:rPr>
                <w:rFonts w:ascii="Mangal" w:hAnsi="Mangal" w:cs="Kalimati"/>
                <w:sz w:val="18"/>
                <w:szCs w:val="18"/>
                <w:cs/>
              </w:rPr>
              <w:t>ऐ. मितिको १०:०० बजे</w:t>
            </w:r>
            <w:r w:rsidRPr="000066EC">
              <w:rPr>
                <w:rFonts w:ascii="Mangal" w:hAnsi="Mangal" w:cs="Kalimati" w:hint="cs"/>
                <w:sz w:val="18"/>
                <w:szCs w:val="18"/>
                <w:cs/>
              </w:rPr>
              <w:t xml:space="preserve"> </w:t>
            </w:r>
            <w:r w:rsidRPr="000066EC">
              <w:rPr>
                <w:rFonts w:ascii="Mangal" w:hAnsi="Mangal" w:cs="Kalimati"/>
                <w:sz w:val="18"/>
                <w:szCs w:val="18"/>
                <w:cs/>
              </w:rPr>
              <w:t xml:space="preserve">देखी १८:०० बजेसम्म रुपन्देही जिल्ला मायादेवी गाउँपालिका ६ दुर्गौलियमा पिकेट डिउटी र ऐ. मिति रात ००:०० बजेदेखि भोलिपल्ट बिहान ०६:०० बजेसम्म (रातको १२-०६) गाडी मोबाईल डिउटीमा नियमित परिचालित </w:t>
            </w:r>
            <w:r w:rsidRPr="000066EC">
              <w:rPr>
                <w:rFonts w:ascii="Mangal" w:hAnsi="Mangal" w:cs="Kalimati" w:hint="cs"/>
                <w:sz w:val="18"/>
                <w:szCs w:val="18"/>
                <w:cs/>
              </w:rPr>
              <w:t xml:space="preserve">गरिएको तथ्य </w:t>
            </w:r>
            <w:r w:rsidRPr="000066EC">
              <w:rPr>
                <w:rFonts w:ascii="Mangal" w:hAnsi="Mangal" w:cs="Kalimati"/>
                <w:sz w:val="18"/>
                <w:szCs w:val="18"/>
                <w:cs/>
              </w:rPr>
              <w:t>सशस्त्र प्रहरी बल नेपाल सुरक्षा बेश लुम्बिनी रुपन्देहीको पत्र संख्या (०८१/८२) प्रशासन शाखा चलानी नम्बर १०३ मिति २०८१/११/२९ गतेको पत्रद्वारा</w:t>
            </w:r>
            <w:r w:rsidRPr="000066EC">
              <w:rPr>
                <w:rFonts w:ascii="Mangal" w:hAnsi="Mangal" w:cs="Kalimati" w:hint="cs"/>
                <w:sz w:val="18"/>
                <w:szCs w:val="18"/>
                <w:cs/>
              </w:rPr>
              <w:t xml:space="preserve"> खुलेको देखिन्छ । यसरी उक्त </w:t>
            </w:r>
            <w:r w:rsidRPr="000066EC">
              <w:rPr>
                <w:rFonts w:ascii="Mangal" w:hAnsi="Mangal" w:cs="Kalimati"/>
                <w:sz w:val="18"/>
                <w:szCs w:val="18"/>
                <w:cs/>
              </w:rPr>
              <w:t>डिउटी</w:t>
            </w:r>
            <w:r w:rsidRPr="000066EC">
              <w:rPr>
                <w:rFonts w:ascii="Mangal" w:hAnsi="Mangal" w:cs="Kalimati" w:hint="cs"/>
                <w:sz w:val="18"/>
                <w:szCs w:val="18"/>
                <w:cs/>
              </w:rPr>
              <w:t xml:space="preserve"> कमाण्डर प्रतिवादी</w:t>
            </w:r>
            <w:r w:rsidRPr="000066EC">
              <w:rPr>
                <w:rFonts w:ascii="Mangal" w:hAnsi="Mangal" w:cs="Kalimati"/>
                <w:sz w:val="18"/>
                <w:szCs w:val="18"/>
                <w:cs/>
              </w:rPr>
              <w:t xml:space="preserve"> हरिचन्द्र ढकाल</w:t>
            </w:r>
            <w:r w:rsidRPr="000066EC">
              <w:rPr>
                <w:rFonts w:ascii="Mangal" w:hAnsi="Mangal" w:cs="Kalimati" w:hint="cs"/>
                <w:sz w:val="18"/>
                <w:szCs w:val="18"/>
                <w:cs/>
              </w:rPr>
              <w:t xml:space="preserve"> र निजको मातहतमा रहेका प्रतिवादी </w:t>
            </w:r>
            <w:r w:rsidRPr="000066EC">
              <w:rPr>
                <w:rFonts w:ascii="Mangal" w:hAnsi="Mangal" w:cs="Kalimati"/>
                <w:sz w:val="18"/>
                <w:szCs w:val="18"/>
                <w:cs/>
              </w:rPr>
              <w:t>याम बहादुर खत्री</w:t>
            </w:r>
            <w:r w:rsidRPr="000066EC">
              <w:rPr>
                <w:rFonts w:ascii="Mangal" w:hAnsi="Mangal" w:cs="Kalimati" w:hint="cs"/>
                <w:sz w:val="18"/>
                <w:szCs w:val="18"/>
                <w:cs/>
              </w:rPr>
              <w:t>ले उजुरवाला</w:t>
            </w:r>
            <w:r w:rsidR="004C4614" w:rsidRPr="000066EC">
              <w:rPr>
                <w:rFonts w:ascii="Mangal" w:hAnsi="Mangal" w:cs="Kalimati"/>
                <w:sz w:val="18"/>
                <w:szCs w:val="18"/>
              </w:rPr>
              <w:t xml:space="preserve"> </w:t>
            </w:r>
            <w:r w:rsidRPr="000066EC">
              <w:rPr>
                <w:rFonts w:ascii="Mangal" w:hAnsi="Mangal" w:cs="Kalimati" w:hint="cs"/>
                <w:sz w:val="18"/>
                <w:szCs w:val="18"/>
                <w:cs/>
              </w:rPr>
              <w:t xml:space="preserve">अजयकुमार जयसवालासँग निजले भारतवाट ल्याएको घरायसी सामानहरुलाई सुरक्षा चेकजाँवाट छुटाईदिनको लागी </w:t>
            </w:r>
            <w:r w:rsidRPr="000066EC">
              <w:rPr>
                <w:rFonts w:ascii="Mangal" w:hAnsi="Mangal" w:cs="Kalimati"/>
                <w:sz w:val="18"/>
                <w:szCs w:val="18"/>
                <w:cs/>
              </w:rPr>
              <w:t>रु.1५</w:t>
            </w:r>
            <w:r w:rsidRPr="000066EC">
              <w:rPr>
                <w:rFonts w:ascii="Mangal" w:hAnsi="Mangal" w:cs="Kalimati"/>
                <w:sz w:val="18"/>
                <w:szCs w:val="18"/>
              </w:rPr>
              <w:t>,</w:t>
            </w:r>
            <w:r w:rsidRPr="000066EC">
              <w:rPr>
                <w:rFonts w:ascii="Mangal" w:hAnsi="Mangal" w:cs="Kalimati"/>
                <w:sz w:val="18"/>
                <w:szCs w:val="18"/>
                <w:cs/>
              </w:rPr>
              <w:t xml:space="preserve">०००।-(अक्षरेपी पन्ध्र हजार) घुस रिसवत रकम </w:t>
            </w:r>
            <w:r w:rsidRPr="000066EC">
              <w:rPr>
                <w:rFonts w:ascii="Mangal" w:hAnsi="Mangal" w:cs="Kalimati" w:hint="cs"/>
                <w:sz w:val="18"/>
                <w:szCs w:val="18"/>
                <w:cs/>
              </w:rPr>
              <w:t xml:space="preserve">माग गरि </w:t>
            </w:r>
            <w:r w:rsidRPr="000066EC">
              <w:rPr>
                <w:rFonts w:ascii="Kokila" w:hAnsi="Kokila" w:cs="Kalimati" w:hint="cs"/>
                <w:sz w:val="18"/>
                <w:szCs w:val="18"/>
                <w:cs/>
                <w:lang w:val="nl-NL"/>
              </w:rPr>
              <w:t xml:space="preserve">उक्त रकम दिन बाध्य बनाएको तथ्य उजुरवालाको शुरु निवेदन एवं निजले अदालतमा गरेको बकपत्र समेतवाट स्थापित भएको देखिन्छ भने उजुरवालाले प्रमाणित गराएको रकम प्रतिवादी मध्येका </w:t>
            </w:r>
            <w:r w:rsidRPr="000066EC">
              <w:rPr>
                <w:rFonts w:ascii="Kokila" w:hAnsi="Kokila" w:cs="Kalimati" w:hint="cs"/>
                <w:sz w:val="18"/>
                <w:szCs w:val="18"/>
                <w:cs/>
              </w:rPr>
              <w:t xml:space="preserve">सशस्त्र प्रहरी जवान याम बहादुर खत्रीले </w:t>
            </w:r>
            <w:r w:rsidRPr="000066EC">
              <w:rPr>
                <w:rFonts w:ascii="Mangal" w:hAnsi="Mangal" w:cs="Kalimati"/>
                <w:sz w:val="18"/>
                <w:szCs w:val="18"/>
                <w:cs/>
              </w:rPr>
              <w:t xml:space="preserve">लिई सकेको अवस्थामा </w:t>
            </w:r>
            <w:r w:rsidRPr="000066EC">
              <w:rPr>
                <w:rFonts w:ascii="Mangal" w:hAnsi="Mangal" w:cs="Kalimati" w:hint="cs"/>
                <w:sz w:val="18"/>
                <w:szCs w:val="18"/>
                <w:cs/>
              </w:rPr>
              <w:t>बरामद भएको देखिन्छ। यसरी उक्त बोर्डर आउटपोष्ट सुरक्षा चेकजाँचमा खटिएका</w:t>
            </w:r>
            <w:r w:rsidRPr="000066EC">
              <w:rPr>
                <w:rFonts w:ascii="Kokila" w:hAnsi="Kokila" w:cs="Kalimati" w:hint="cs"/>
                <w:sz w:val="18"/>
                <w:szCs w:val="18"/>
                <w:cs/>
              </w:rPr>
              <w:t xml:space="preserve"> सशस्त्र प्रहरी जवान याम बहादुर खत्री</w:t>
            </w:r>
            <w:r w:rsidRPr="000066EC">
              <w:rPr>
                <w:rFonts w:ascii="Mangal" w:hAnsi="Mangal" w:cs="Kalimati"/>
                <w:sz w:val="18"/>
                <w:szCs w:val="18"/>
                <w:cs/>
              </w:rPr>
              <w:t>ले</w:t>
            </w:r>
            <w:r w:rsidRPr="000066EC">
              <w:rPr>
                <w:rFonts w:ascii="Mangal" w:hAnsi="Mangal" w:cs="Kalimati" w:hint="cs"/>
                <w:sz w:val="18"/>
                <w:szCs w:val="18"/>
                <w:cs/>
              </w:rPr>
              <w:t xml:space="preserve"> अनुसन्धानको क्रममा गरेको बयान र विशेष अदालत समक्ष गरेको बयानको </w:t>
            </w:r>
            <w:r w:rsidRPr="000066EC">
              <w:rPr>
                <w:rFonts w:ascii="Mangal" w:hAnsi="Mangal" w:cs="Kalimati"/>
                <w:sz w:val="18"/>
                <w:szCs w:val="18"/>
                <w:cs/>
              </w:rPr>
              <w:t xml:space="preserve">स.ज. १६ </w:t>
            </w:r>
            <w:r w:rsidRPr="000066EC">
              <w:rPr>
                <w:rFonts w:ascii="Mangal" w:hAnsi="Mangal" w:cs="Kalimati" w:hint="cs"/>
                <w:sz w:val="18"/>
                <w:szCs w:val="18"/>
                <w:cs/>
              </w:rPr>
              <w:t xml:space="preserve">मा </w:t>
            </w:r>
            <w:r w:rsidRPr="000066EC">
              <w:rPr>
                <w:rFonts w:ascii="Mangal" w:hAnsi="Mangal" w:cs="Kalimati"/>
                <w:sz w:val="18"/>
                <w:szCs w:val="18"/>
                <w:cs/>
              </w:rPr>
              <w:t>उक्त</w:t>
            </w:r>
            <w:r w:rsidRPr="000066EC">
              <w:rPr>
                <w:rFonts w:ascii="Mangal" w:hAnsi="Mangal" w:cs="Kalimati" w:hint="cs"/>
                <w:sz w:val="18"/>
                <w:szCs w:val="18"/>
                <w:cs/>
              </w:rPr>
              <w:t xml:space="preserve"> घुस\रिसवत </w:t>
            </w:r>
            <w:r w:rsidRPr="000066EC">
              <w:rPr>
                <w:rFonts w:ascii="Mangal" w:hAnsi="Mangal" w:cs="Kalimati"/>
                <w:sz w:val="18"/>
                <w:szCs w:val="18"/>
                <w:cs/>
              </w:rPr>
              <w:t>रकम सहप्रतिवादी हरिचन्द्र ढकाल सरको लागि भनेर लिएको हो भन</w:t>
            </w:r>
            <w:r w:rsidRPr="000066EC">
              <w:rPr>
                <w:rFonts w:ascii="Mangal" w:hAnsi="Mangal" w:cs="Kalimati" w:hint="cs"/>
                <w:sz w:val="18"/>
                <w:szCs w:val="18"/>
                <w:cs/>
              </w:rPr>
              <w:t xml:space="preserve">्ने समेत व्यहोरा उल्लेख गरि पोल गरेको देखिदा यि </w:t>
            </w:r>
            <w:r w:rsidRPr="000066EC">
              <w:rPr>
                <w:rFonts w:ascii="Mangal" w:hAnsi="Mangal" w:cs="Kalimati"/>
                <w:sz w:val="18"/>
                <w:szCs w:val="18"/>
                <w:cs/>
              </w:rPr>
              <w:t>प्रतिवादी हरिचन्द ढकाल</w:t>
            </w:r>
            <w:r w:rsidRPr="000066EC">
              <w:rPr>
                <w:rFonts w:ascii="Mangal" w:hAnsi="Mangal" w:cs="Kalimati" w:hint="cs"/>
                <w:sz w:val="18"/>
                <w:szCs w:val="18"/>
                <w:cs/>
              </w:rPr>
              <w:t xml:space="preserve"> समेतको सहमतिमा उक्त बरामद भएको घुसरिसवतको रकम </w:t>
            </w:r>
            <w:r w:rsidRPr="000066EC">
              <w:rPr>
                <w:rFonts w:ascii="Kokila" w:hAnsi="Kokila" w:cs="Kalimati" w:hint="cs"/>
                <w:sz w:val="18"/>
                <w:szCs w:val="18"/>
                <w:cs/>
              </w:rPr>
              <w:t>सशस्त्र प्रहरी जवान प्रतिवादी याम बहादुर खत्री</w:t>
            </w:r>
            <w:r w:rsidRPr="000066EC">
              <w:rPr>
                <w:rFonts w:ascii="Mangal" w:hAnsi="Mangal" w:cs="Kalimati" w:hint="cs"/>
                <w:sz w:val="18"/>
                <w:szCs w:val="18"/>
                <w:cs/>
              </w:rPr>
              <w:t xml:space="preserve">बाट बरामद भएको देखिदा वारदातमा समान सहभागीता भएका यि प्रतिवादी </w:t>
            </w:r>
            <w:r w:rsidRPr="000066EC">
              <w:rPr>
                <w:rFonts w:ascii="Mangal" w:hAnsi="Mangal" w:cs="Kalimati"/>
                <w:sz w:val="18"/>
                <w:szCs w:val="18"/>
                <w:cs/>
              </w:rPr>
              <w:t>हरिचन्द ढकाल</w:t>
            </w:r>
            <w:r w:rsidRPr="000066EC">
              <w:rPr>
                <w:rFonts w:ascii="Mangal" w:hAnsi="Mangal" w:cs="Kalimati" w:hint="cs"/>
                <w:sz w:val="18"/>
                <w:szCs w:val="18"/>
                <w:cs/>
              </w:rPr>
              <w:t xml:space="preserve">लाई निजको पदिय जिम्मेवारी, आफ्नो मातहतमा रहेका सुरक्षाकर्मिको उचित  नियन्त्रण तथा निगरानी राख्नु पर्ने दायित्व समेतका आधारमा उक्त </w:t>
            </w:r>
            <w:r w:rsidRPr="000066EC">
              <w:rPr>
                <w:rFonts w:ascii="Mangal" w:hAnsi="Mangal" w:cs="Kalimati"/>
                <w:sz w:val="18"/>
                <w:szCs w:val="18"/>
                <w:cs/>
              </w:rPr>
              <w:t>प्रमाणको</w:t>
            </w:r>
            <w:r w:rsidRPr="000066EC">
              <w:rPr>
                <w:rFonts w:ascii="Mangal" w:hAnsi="Mangal" w:cs="Kalimati" w:hint="cs"/>
                <w:sz w:val="18"/>
                <w:szCs w:val="18"/>
                <w:cs/>
              </w:rPr>
              <w:t xml:space="preserve"> विश्लेषण गरि आरोप दावी बमोजिम सजाय गर्नु पर्नेमा सो तथ्य र प्रमाणहरुको समुचित</w:t>
            </w:r>
            <w:r w:rsidRPr="000066EC">
              <w:rPr>
                <w:rFonts w:ascii="Mangal" w:hAnsi="Mangal" w:cs="Kalimati"/>
                <w:sz w:val="18"/>
                <w:szCs w:val="18"/>
                <w:cs/>
              </w:rPr>
              <w:t xml:space="preserve"> विश्लेषण नगरी</w:t>
            </w:r>
            <w:r w:rsidRPr="000066EC">
              <w:rPr>
                <w:rFonts w:ascii="Mangal" w:hAnsi="Mangal" w:cs="Kalimati" w:hint="cs"/>
                <w:sz w:val="18"/>
                <w:szCs w:val="18"/>
                <w:cs/>
              </w:rPr>
              <w:t xml:space="preserve"> निज प्रतिवादी </w:t>
            </w:r>
            <w:r w:rsidRPr="000066EC">
              <w:rPr>
                <w:rFonts w:ascii="Mangal" w:hAnsi="Mangal" w:cs="Kalimati"/>
                <w:sz w:val="18"/>
                <w:szCs w:val="18"/>
                <w:cs/>
              </w:rPr>
              <w:t>हरिचन्द ढकाल</w:t>
            </w:r>
            <w:r w:rsidRPr="000066EC">
              <w:rPr>
                <w:rFonts w:ascii="Mangal" w:hAnsi="Mangal" w:cs="Kalimati" w:hint="cs"/>
                <w:sz w:val="18"/>
                <w:szCs w:val="18"/>
                <w:cs/>
              </w:rPr>
              <w:t>लाई</w:t>
            </w:r>
            <w:r w:rsidRPr="000066EC">
              <w:rPr>
                <w:rFonts w:ascii="Mangal" w:hAnsi="Mangal" w:cs="Kalimati"/>
                <w:sz w:val="18"/>
                <w:szCs w:val="18"/>
                <w:cs/>
              </w:rPr>
              <w:t xml:space="preserve"> </w:t>
            </w:r>
            <w:r w:rsidRPr="000066EC">
              <w:rPr>
                <w:rFonts w:ascii="Mangal" w:hAnsi="Mangal" w:cs="Kalimati" w:hint="cs"/>
                <w:sz w:val="18"/>
                <w:szCs w:val="18"/>
                <w:cs/>
              </w:rPr>
              <w:t xml:space="preserve">सफाई हुने ठहर गरि </w:t>
            </w:r>
            <w:r w:rsidRPr="000066EC">
              <w:rPr>
                <w:rFonts w:ascii="Mangal" w:hAnsi="Mangal" w:cs="Kalimati"/>
                <w:sz w:val="18"/>
                <w:szCs w:val="18"/>
                <w:cs/>
              </w:rPr>
              <w:t xml:space="preserve">भएको फैसला त्रुटीपूर्ण </w:t>
            </w:r>
            <w:r w:rsidRPr="000066EC">
              <w:rPr>
                <w:rFonts w:ascii="Mangal" w:hAnsi="Mangal" w:cs="Kalimati" w:hint="cs"/>
                <w:sz w:val="18"/>
                <w:szCs w:val="18"/>
                <w:cs/>
              </w:rPr>
              <w:t>देखिदा</w:t>
            </w:r>
            <w:r w:rsidRPr="000066EC">
              <w:rPr>
                <w:rFonts w:ascii="Mangal" w:hAnsi="Mangal" w:cs="Kalimati"/>
                <w:sz w:val="18"/>
                <w:szCs w:val="18"/>
                <w:cs/>
              </w:rPr>
              <w:t xml:space="preserve"> बदरभागी छ।</w:t>
            </w:r>
            <w:r w:rsidRPr="000066EC">
              <w:rPr>
                <w:rFonts w:ascii="Mangal" w:hAnsi="Mangal" w:cs="Kalimati" w:hint="cs"/>
                <w:sz w:val="18"/>
                <w:szCs w:val="18"/>
                <w:cs/>
              </w:rPr>
              <w:t xml:space="preserve"> </w:t>
            </w:r>
          </w:p>
          <w:p w14:paraId="7181F3DD" w14:textId="77777777" w:rsidR="001A3D47" w:rsidRPr="000066EC" w:rsidRDefault="001A3D47" w:rsidP="000066EC">
            <w:pPr>
              <w:pStyle w:val="ListParagraph"/>
              <w:numPr>
                <w:ilvl w:val="0"/>
                <w:numId w:val="8"/>
              </w:numPr>
              <w:spacing w:after="0" w:line="240" w:lineRule="auto"/>
              <w:ind w:left="432"/>
              <w:jc w:val="both"/>
              <w:rPr>
                <w:rFonts w:ascii="Kokila" w:hAnsi="Kokila" w:cs="Kalimati"/>
                <w:sz w:val="18"/>
                <w:szCs w:val="18"/>
                <w:lang w:bidi="hi-IN"/>
              </w:rPr>
            </w:pPr>
            <w:r w:rsidRPr="000066EC">
              <w:rPr>
                <w:rFonts w:ascii="Mangal" w:hAnsi="Mangal" w:cs="Kalimati"/>
                <w:sz w:val="18"/>
                <w:szCs w:val="18"/>
                <w:cs/>
              </w:rPr>
              <w:t>तत्कालीन बि.ओ.पी. प्रमुख सशस्त्र प्रहरी निरीक्षक हरिचन्द्र ढकाल</w:t>
            </w:r>
            <w:r w:rsidRPr="000066EC">
              <w:rPr>
                <w:rFonts w:ascii="Mangal" w:hAnsi="Mangal" w:cs="Kalimati" w:hint="cs"/>
                <w:sz w:val="18"/>
                <w:szCs w:val="18"/>
                <w:cs/>
              </w:rPr>
              <w:t xml:space="preserve">को कमाण्डमा रहेको डिउटीमा खटिएका </w:t>
            </w:r>
            <w:r w:rsidRPr="000066EC">
              <w:rPr>
                <w:rFonts w:ascii="Kokila" w:hAnsi="Kokila" w:cs="Kalimati" w:hint="cs"/>
                <w:sz w:val="18"/>
                <w:szCs w:val="18"/>
                <w:cs/>
              </w:rPr>
              <w:t xml:space="preserve">सशस्त्र प्रहरी जवान </w:t>
            </w:r>
            <w:r w:rsidRPr="000066EC">
              <w:rPr>
                <w:rFonts w:ascii="Kokila" w:hAnsi="Kokila" w:cs="Kalimati"/>
                <w:sz w:val="18"/>
                <w:szCs w:val="18"/>
                <w:cs/>
                <w:lang w:bidi="hi-IN"/>
              </w:rPr>
              <w:t>निज प्रतिवादी यामबहादुर खत्री र उजुरकर्ता अजयकुमार जयसवाल बीचमा भएको</w:t>
            </w:r>
            <w:r w:rsidRPr="000066EC">
              <w:rPr>
                <w:rFonts w:ascii="Kokila" w:hAnsi="Kokila" w:cs="Kalimati" w:hint="cs"/>
                <w:sz w:val="18"/>
                <w:szCs w:val="18"/>
                <w:cs/>
              </w:rPr>
              <w:t xml:space="preserve"> घुसरिसवत माग गर्दाका समयको अडियो</w:t>
            </w:r>
            <w:r w:rsidRPr="000066EC">
              <w:rPr>
                <w:rFonts w:ascii="Kokila" w:hAnsi="Kokila" w:cs="Kalimati"/>
                <w:sz w:val="18"/>
                <w:szCs w:val="18"/>
                <w:cs/>
                <w:lang w:bidi="hi-IN"/>
              </w:rPr>
              <w:t xml:space="preserve"> संवादमा</w:t>
            </w:r>
            <w:r w:rsidRPr="000066EC">
              <w:rPr>
                <w:rFonts w:ascii="Kokila" w:hAnsi="Kokila" w:cs="Kalimati" w:hint="cs"/>
                <w:sz w:val="18"/>
                <w:szCs w:val="18"/>
                <w:cs/>
              </w:rPr>
              <w:t xml:space="preserve"> उजुरवालासँग निज प्रतिवादी</w:t>
            </w:r>
            <w:r w:rsidRPr="000066EC">
              <w:rPr>
                <w:rFonts w:ascii="Kokila" w:hAnsi="Kokila" w:cs="Kalimati"/>
                <w:sz w:val="18"/>
                <w:szCs w:val="18"/>
                <w:cs/>
                <w:lang w:bidi="hi-IN"/>
              </w:rPr>
              <w:t xml:space="preserve"> यामबहादुर खत्री</w:t>
            </w:r>
            <w:r w:rsidRPr="000066EC">
              <w:rPr>
                <w:rFonts w:ascii="Kokila" w:hAnsi="Kokila" w:cs="Kalimati" w:hint="cs"/>
                <w:sz w:val="18"/>
                <w:szCs w:val="18"/>
                <w:cs/>
              </w:rPr>
              <w:t>ले कुराकानी गर्दा गर्दैको अवस्थामा डिउटी कमाण्डर</w:t>
            </w:r>
            <w:r w:rsidRPr="000066EC">
              <w:rPr>
                <w:rFonts w:ascii="Mangal" w:hAnsi="Mangal" w:cs="Kalimati"/>
                <w:sz w:val="18"/>
                <w:szCs w:val="18"/>
                <w:cs/>
              </w:rPr>
              <w:t xml:space="preserve"> प्रहरी निरीक्षक</w:t>
            </w:r>
            <w:r w:rsidRPr="000066EC">
              <w:rPr>
                <w:rFonts w:ascii="Kokila" w:hAnsi="Kokila" w:cs="Kalimati" w:hint="cs"/>
                <w:sz w:val="18"/>
                <w:szCs w:val="18"/>
                <w:cs/>
              </w:rPr>
              <w:t xml:space="preserve"> </w:t>
            </w:r>
            <w:r w:rsidRPr="000066EC">
              <w:rPr>
                <w:rFonts w:ascii="Kokila" w:hAnsi="Kokila" w:cs="Kalimati"/>
                <w:sz w:val="18"/>
                <w:szCs w:val="18"/>
                <w:cs/>
                <w:lang w:bidi="hi-IN"/>
              </w:rPr>
              <w:t>प्रतिवादी हरिचन्द्र ढकाल</w:t>
            </w:r>
            <w:r w:rsidRPr="000066EC">
              <w:rPr>
                <w:rFonts w:ascii="Kokila" w:hAnsi="Kokila" w:cs="Kalimati" w:hint="cs"/>
                <w:sz w:val="18"/>
                <w:szCs w:val="18"/>
                <w:cs/>
              </w:rPr>
              <w:t xml:space="preserve">लाई फोन दिई उजुरवालासँग कुरा गर्न दिएको तथ्य मिशिल संलग्न अडियो संवादवाट देखिन्छ।उक्त उजुरवालासँगको अडियो संवादमा निज प्रतिवादी हरिश्चन्द्र ढकालले उजुवालालाई </w:t>
            </w:r>
            <w:r w:rsidRPr="000066EC">
              <w:rPr>
                <w:rFonts w:ascii="Times New Roman" w:hAnsi="Times New Roman" w:cs="Times New Roman" w:hint="cs"/>
                <w:sz w:val="18"/>
                <w:szCs w:val="18"/>
                <w:cs/>
              </w:rPr>
              <w:t>“</w:t>
            </w:r>
            <w:r w:rsidRPr="000066EC">
              <w:rPr>
                <w:rFonts w:ascii="Kokila" w:hAnsi="Kokila" w:cs="Kalimati" w:hint="cs"/>
                <w:sz w:val="18"/>
                <w:szCs w:val="18"/>
                <w:cs/>
              </w:rPr>
              <w:t xml:space="preserve">अं मैले चिनेको,  अब के छ तपाईले गर्ने अब के हो गर्ने हो भनेको, उजुरवालाको सामान भित्र्याउने कार्य सहजीकरण गर्न डिउटीवाला प्र.ज.लाई भनि </w:t>
            </w:r>
            <w:r w:rsidRPr="000066EC">
              <w:rPr>
                <w:rFonts w:ascii="Kokila" w:hAnsi="Kokila" w:cs="Kalimati" w:hint="cs"/>
                <w:sz w:val="18"/>
                <w:szCs w:val="18"/>
                <w:cs/>
              </w:rPr>
              <w:lastRenderedPageBreak/>
              <w:t xml:space="preserve">दिउला भनि सहयोगात्मक कार गरेको, सुरक्षा जाँच छलेर जान र अन्य कुरा  डिउटीमा रहेका सशस्त्र प्रहरी जवान </w:t>
            </w:r>
            <w:r w:rsidRPr="000066EC">
              <w:rPr>
                <w:rFonts w:ascii="Kokila" w:hAnsi="Kokila" w:cs="Kalimati"/>
                <w:sz w:val="18"/>
                <w:szCs w:val="18"/>
                <w:cs/>
                <w:lang w:bidi="hi-IN"/>
              </w:rPr>
              <w:t>निज प्रतिवादी यामबहादुर खत्री</w:t>
            </w:r>
            <w:r w:rsidRPr="000066EC">
              <w:rPr>
                <w:rFonts w:ascii="Kokila" w:hAnsi="Kokila" w:cs="Kalimati" w:hint="cs"/>
                <w:sz w:val="18"/>
                <w:szCs w:val="18"/>
                <w:cs/>
              </w:rPr>
              <w:t xml:space="preserve"> सँग कुरा गर्नु भनि सुझाव दिएको देखिन्छ भने निज प्रतिवादी  </w:t>
            </w:r>
            <w:r w:rsidRPr="000066EC">
              <w:rPr>
                <w:rFonts w:ascii="Mangal" w:hAnsi="Mangal" w:cs="Kalimati"/>
                <w:sz w:val="18"/>
                <w:szCs w:val="18"/>
                <w:cs/>
              </w:rPr>
              <w:t>हरिचन्द्र ढकाल</w:t>
            </w:r>
            <w:r w:rsidRPr="000066EC">
              <w:rPr>
                <w:rFonts w:ascii="Mangal" w:hAnsi="Mangal" w:cs="Kalimati" w:hint="cs"/>
                <w:sz w:val="18"/>
                <w:szCs w:val="18"/>
                <w:cs/>
              </w:rPr>
              <w:t xml:space="preserve"> कै निर्देशनमा </w:t>
            </w:r>
            <w:r w:rsidRPr="000066EC">
              <w:rPr>
                <w:rFonts w:ascii="Kokila" w:hAnsi="Kokila" w:cs="Kalimati"/>
                <w:sz w:val="18"/>
                <w:szCs w:val="18"/>
                <w:cs/>
                <w:lang w:bidi="hi-IN"/>
              </w:rPr>
              <w:t>प्रतिवादी यामबहादुर खत्री</w:t>
            </w:r>
            <w:r w:rsidRPr="000066EC">
              <w:rPr>
                <w:rFonts w:ascii="Kokila" w:hAnsi="Kokila" w:cs="Kalimati" w:hint="cs"/>
                <w:sz w:val="18"/>
                <w:szCs w:val="18"/>
                <w:cs/>
              </w:rPr>
              <w:t xml:space="preserve"> उजुवालासँग रु १५०००। घुस रिसवत माग गरि बार्गेनिङ्ग गरेको तथ्य मिशिल संलग्न अडियो संवादवाट पुष्टि भएको देखिनुको साथै उक्त </w:t>
            </w:r>
            <w:r w:rsidRPr="000066EC">
              <w:rPr>
                <w:rFonts w:ascii="Kokila" w:hAnsi="Kokila" w:cs="Kalimati"/>
                <w:sz w:val="18"/>
                <w:szCs w:val="18"/>
                <w:cs/>
                <w:lang w:bidi="hi-IN"/>
              </w:rPr>
              <w:t xml:space="preserve">घुस/रिसवत बार्गेनिङ्ग र लेनदेन गर्ने क्रममा रेकर्ड गरिएको अडियो/भिडियोमा भएको संवादको लिखित उतार (स्क्रिप्ट राईटिड्ग) को व्यहोरा </w:t>
            </w:r>
            <w:r w:rsidRPr="000066EC">
              <w:rPr>
                <w:rFonts w:ascii="Kokila" w:hAnsi="Kokila" w:cs="Kalimati" w:hint="cs"/>
                <w:sz w:val="18"/>
                <w:szCs w:val="18"/>
                <w:cs/>
              </w:rPr>
              <w:t xml:space="preserve">ठिक छ </w:t>
            </w:r>
            <w:r w:rsidRPr="000066EC">
              <w:rPr>
                <w:rFonts w:ascii="Kokila" w:hAnsi="Kokila" w:cs="Kalimati"/>
                <w:sz w:val="18"/>
                <w:szCs w:val="18"/>
                <w:cs/>
                <w:lang w:bidi="hi-IN"/>
              </w:rPr>
              <w:t>भनी</w:t>
            </w:r>
            <w:r w:rsidRPr="000066EC">
              <w:rPr>
                <w:rFonts w:ascii="Kokila" w:hAnsi="Kokila" w:cs="Kalimati" w:hint="cs"/>
                <w:sz w:val="18"/>
                <w:szCs w:val="18"/>
                <w:cs/>
              </w:rPr>
              <w:t xml:space="preserve"> प्रतिवादी </w:t>
            </w:r>
            <w:r w:rsidRPr="000066EC">
              <w:rPr>
                <w:rFonts w:ascii="Kokila" w:hAnsi="Kokila" w:cs="Kalimati"/>
                <w:sz w:val="18"/>
                <w:szCs w:val="18"/>
                <w:cs/>
                <w:lang w:bidi="hi-IN"/>
              </w:rPr>
              <w:t>यामबहादुर खत्री</w:t>
            </w:r>
            <w:r w:rsidRPr="000066EC">
              <w:rPr>
                <w:rFonts w:ascii="Kokila" w:hAnsi="Kokila" w:cs="Kalimati" w:hint="cs"/>
                <w:sz w:val="18"/>
                <w:szCs w:val="18"/>
                <w:cs/>
              </w:rPr>
              <w:t xml:space="preserve"> र </w:t>
            </w:r>
            <w:r w:rsidRPr="000066EC">
              <w:rPr>
                <w:rFonts w:ascii="Mangal" w:hAnsi="Mangal" w:cs="Kalimati"/>
                <w:sz w:val="18"/>
                <w:szCs w:val="18"/>
                <w:cs/>
              </w:rPr>
              <w:t>हरिचन्द्र ढकाल</w:t>
            </w:r>
            <w:r w:rsidRPr="000066EC">
              <w:rPr>
                <w:rFonts w:ascii="Mangal" w:hAnsi="Mangal" w:cs="Kalimati" w:hint="cs"/>
                <w:sz w:val="18"/>
                <w:szCs w:val="18"/>
                <w:cs/>
              </w:rPr>
              <w:t>ले संवाद स्विकार गरि</w:t>
            </w:r>
            <w:r w:rsidRPr="000066EC">
              <w:rPr>
                <w:rFonts w:ascii="Kokila" w:hAnsi="Kokila" w:cs="Kalimati" w:hint="cs"/>
                <w:sz w:val="18"/>
                <w:szCs w:val="18"/>
                <w:cs/>
              </w:rPr>
              <w:t xml:space="preserve"> </w:t>
            </w:r>
            <w:r w:rsidRPr="000066EC">
              <w:rPr>
                <w:rFonts w:ascii="Kokila" w:hAnsi="Kokila" w:cs="Kalimati"/>
                <w:sz w:val="18"/>
                <w:szCs w:val="18"/>
                <w:cs/>
                <w:lang w:bidi="hi-IN"/>
              </w:rPr>
              <w:t>सनाखत समेत गरेको</w:t>
            </w:r>
            <w:r w:rsidRPr="000066EC">
              <w:rPr>
                <w:rFonts w:ascii="Kokila" w:hAnsi="Kokila" w:cs="Kalimati" w:hint="cs"/>
                <w:sz w:val="18"/>
                <w:szCs w:val="18"/>
                <w:cs/>
              </w:rPr>
              <w:t xml:space="preserve"> देखिन्छ। </w:t>
            </w:r>
            <w:r w:rsidRPr="000066EC">
              <w:rPr>
                <w:rFonts w:ascii="Kokila" w:hAnsi="Kokila" w:cs="Kalimati"/>
                <w:sz w:val="18"/>
                <w:szCs w:val="18"/>
                <w:cs/>
                <w:lang w:bidi="hi-IN"/>
              </w:rPr>
              <w:t>साथै घुस/रिसवत बार्गेनिङ्ग गरेको उक्त श्रव्य/दृष्य रेकर्डमा रहेको स्वर प्रतिवादी हरिचन्द्र हो वा होईन भन्ने सम्बन्धमा नेपाल प्रहरी प्रधान कार्यालय</w:t>
            </w:r>
            <w:r w:rsidRPr="000066EC">
              <w:rPr>
                <w:rFonts w:ascii="Kokila" w:hAnsi="Kokila" w:cs="Kalimati"/>
                <w:sz w:val="18"/>
                <w:szCs w:val="18"/>
              </w:rPr>
              <w:t xml:space="preserve">, </w:t>
            </w:r>
            <w:r w:rsidRPr="000066EC">
              <w:rPr>
                <w:rFonts w:ascii="Kokila" w:hAnsi="Kokila" w:cs="Kalimati"/>
                <w:sz w:val="18"/>
                <w:szCs w:val="18"/>
                <w:cs/>
                <w:lang w:bidi="hi-IN"/>
              </w:rPr>
              <w:t>केन्द्रीय अनुसन्धान ब्यूरो</w:t>
            </w:r>
            <w:r w:rsidRPr="000066EC">
              <w:rPr>
                <w:rFonts w:ascii="Kokila" w:hAnsi="Kokila" w:cs="Kalimati"/>
                <w:sz w:val="18"/>
                <w:szCs w:val="18"/>
              </w:rPr>
              <w:t xml:space="preserve">, </w:t>
            </w:r>
            <w:r w:rsidRPr="000066EC">
              <w:rPr>
                <w:rFonts w:ascii="Kokila" w:hAnsi="Kokila" w:cs="Kalimati"/>
                <w:sz w:val="18"/>
                <w:szCs w:val="18"/>
                <w:cs/>
                <w:lang w:bidi="hi-IN"/>
              </w:rPr>
              <w:t>लाजिम्पाट</w:t>
            </w:r>
            <w:r w:rsidRPr="000066EC">
              <w:rPr>
                <w:rFonts w:ascii="Kokila" w:hAnsi="Kokila" w:cs="Kalimati"/>
                <w:sz w:val="18"/>
                <w:szCs w:val="18"/>
              </w:rPr>
              <w:t xml:space="preserve">, </w:t>
            </w:r>
            <w:r w:rsidRPr="000066EC">
              <w:rPr>
                <w:rFonts w:ascii="Kokila" w:hAnsi="Kokila" w:cs="Kalimati"/>
                <w:sz w:val="18"/>
                <w:szCs w:val="18"/>
                <w:cs/>
                <w:lang w:bidi="hi-IN"/>
              </w:rPr>
              <w:t>काठमाडौंमा स्वर परीक्षण (</w:t>
            </w:r>
            <w:r w:rsidRPr="000066EC">
              <w:rPr>
                <w:rFonts w:ascii="Kokila" w:hAnsi="Kokila" w:cs="Kalimati"/>
                <w:sz w:val="18"/>
                <w:szCs w:val="18"/>
              </w:rPr>
              <w:t xml:space="preserve">VSA) </w:t>
            </w:r>
            <w:r w:rsidRPr="000066EC">
              <w:rPr>
                <w:rFonts w:ascii="Kokila" w:hAnsi="Kokila" w:cs="Kalimati"/>
                <w:sz w:val="18"/>
                <w:szCs w:val="18"/>
                <w:cs/>
                <w:lang w:bidi="hi-IN"/>
              </w:rPr>
              <w:t xml:space="preserve">का लागि पठाइएकोमा प्राप्त प्रतिवेदन अनुसार प्राप्त नमूना संकेत आवाज </w:t>
            </w:r>
            <w:r w:rsidRPr="000066EC">
              <w:rPr>
                <w:rFonts w:ascii="Kokila" w:hAnsi="Kokila" w:cs="Kalimati"/>
                <w:sz w:val="18"/>
                <w:szCs w:val="18"/>
              </w:rPr>
              <w:t xml:space="preserve">Match probability is more than </w:t>
            </w:r>
            <w:r w:rsidRPr="000066EC">
              <w:rPr>
                <w:rFonts w:ascii="Kokila" w:hAnsi="Kokila" w:cs="Kalimati"/>
                <w:sz w:val="18"/>
                <w:szCs w:val="18"/>
                <w:cs/>
                <w:lang w:bidi="hi-IN"/>
              </w:rPr>
              <w:t>63.0%.भन्नेसमेत व्यहोराको परिक्षण प्रतिवेदनबाट देखिन्छ ।</w:t>
            </w:r>
            <w:r w:rsidRPr="000066EC">
              <w:rPr>
                <w:rFonts w:ascii="Kokila" w:hAnsi="Kokila" w:cs="Kalimati" w:hint="cs"/>
                <w:sz w:val="18"/>
                <w:szCs w:val="18"/>
                <w:cs/>
              </w:rPr>
              <w:t>प्रतिवादी हरिचन्द्र ढकालले संवाद भएको स्वीकार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गरे</w:t>
            </w:r>
            <w:r w:rsidRPr="000066EC">
              <w:rPr>
                <w:rFonts w:ascii="Times New Roman" w:hAnsi="Times New Roman" w:cs="Kalimati" w:hint="cs"/>
                <w:sz w:val="18"/>
                <w:szCs w:val="18"/>
                <w:cs/>
              </w:rPr>
              <w:t xml:space="preserve"> </w:t>
            </w:r>
            <w:r w:rsidRPr="000066EC">
              <w:rPr>
                <w:rFonts w:ascii="Kokila" w:hAnsi="Kokila" w:cs="Kalimati" w:hint="cs"/>
                <w:sz w:val="18"/>
                <w:szCs w:val="18"/>
                <w:cs/>
              </w:rPr>
              <w:t>पनि</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आफूले</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कुनै</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रिसवत</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नलिएको</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र</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लिन</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नभनेको</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भनी</w:t>
            </w:r>
            <w:r w:rsidRPr="000066EC">
              <w:rPr>
                <w:rFonts w:ascii="Times New Roman" w:hAnsi="Times New Roman" w:cs="Kalimati" w:hint="cs"/>
                <w:sz w:val="18"/>
                <w:szCs w:val="18"/>
                <w:cs/>
                <w:lang w:bidi="hi-IN"/>
              </w:rPr>
              <w:t xml:space="preserve"> </w:t>
            </w:r>
            <w:r w:rsidRPr="000066EC">
              <w:rPr>
                <w:rFonts w:ascii="Kokila" w:hAnsi="Kokila" w:cs="Kalimati" w:hint="cs"/>
                <w:sz w:val="18"/>
                <w:szCs w:val="18"/>
                <w:cs/>
                <w:lang w:bidi="hi-IN"/>
              </w:rPr>
              <w:t>कसूर</w:t>
            </w:r>
            <w:r w:rsidRPr="000066EC">
              <w:rPr>
                <w:rFonts w:ascii="Kokila" w:hAnsi="Kokila" w:cs="Kalimati" w:hint="cs"/>
                <w:sz w:val="18"/>
                <w:szCs w:val="18"/>
                <w:cs/>
              </w:rPr>
              <w:t xml:space="preserve">मा </w:t>
            </w:r>
            <w:r w:rsidRPr="000066EC">
              <w:rPr>
                <w:rFonts w:ascii="Kokila" w:hAnsi="Kokila" w:cs="Kalimati" w:hint="cs"/>
                <w:sz w:val="18"/>
                <w:szCs w:val="18"/>
                <w:cs/>
                <w:lang w:bidi="hi-IN"/>
              </w:rPr>
              <w:t>इन्कार</w:t>
            </w:r>
            <w:r w:rsidRPr="000066EC">
              <w:rPr>
                <w:rFonts w:ascii="Kokila" w:hAnsi="Kokila" w:cs="Kalimati" w:hint="cs"/>
                <w:sz w:val="18"/>
                <w:szCs w:val="18"/>
                <w:cs/>
              </w:rPr>
              <w:t xml:space="preserve"> भएको देखिएतापनि </w:t>
            </w:r>
            <w:r w:rsidRPr="000066EC">
              <w:rPr>
                <w:rFonts w:ascii="Kokila" w:hAnsi="Kokila" w:cs="Kalimati"/>
                <w:sz w:val="18"/>
                <w:szCs w:val="18"/>
                <w:cs/>
                <w:lang w:bidi="hi-IN"/>
              </w:rPr>
              <w:t>उजुरकर्ता अजयकुमार जैसवालले आफ्नो उजुरीमा मूलतः सशस्त्र प्रहरी बेशक्याम्प</w:t>
            </w:r>
            <w:r w:rsidRPr="000066EC">
              <w:rPr>
                <w:rFonts w:ascii="Kokila" w:hAnsi="Kokila" w:cs="Kalimati"/>
                <w:sz w:val="18"/>
                <w:szCs w:val="18"/>
              </w:rPr>
              <w:t xml:space="preserve">, </w:t>
            </w:r>
            <w:r w:rsidRPr="000066EC">
              <w:rPr>
                <w:rFonts w:ascii="Kokila" w:hAnsi="Kokila" w:cs="Kalimati"/>
                <w:sz w:val="18"/>
                <w:szCs w:val="18"/>
                <w:cs/>
                <w:lang w:bidi="hi-IN"/>
              </w:rPr>
              <w:t>मझगाँवा रूपन्देहीमा कार्यरत सशस्त्र प्रहरी जवान यामबहादुर खत्रीले आफूलाई बेशक्याम्प प्रमुख सशस्त्र प्रहरी निरीक्षकले खटाएको भनी पटक-पटक अवरोध गरी भारतबाट ल्याएका घरायसी सामानहरूको भाग आफूलाई समेत चाहिन्छ भनी दुःख हैरानी दिईको साथै उक्त कार्यको लागि सहजीकरण गरिदिने भनी मोलमोलाई गरी सेवाग्राहीसँग घुस/रिसवत बापत रू.१५</w:t>
            </w:r>
            <w:r w:rsidRPr="000066EC">
              <w:rPr>
                <w:rFonts w:ascii="Kokila" w:hAnsi="Kokila" w:cs="Kalimati"/>
                <w:sz w:val="18"/>
                <w:szCs w:val="18"/>
              </w:rPr>
              <w:t>,</w:t>
            </w:r>
            <w:r w:rsidRPr="000066EC">
              <w:rPr>
                <w:rFonts w:ascii="Kokila" w:hAnsi="Kokila" w:cs="Kalimati"/>
                <w:sz w:val="18"/>
                <w:szCs w:val="18"/>
                <w:cs/>
                <w:lang w:bidi="hi-IN"/>
              </w:rPr>
              <w:t>००0/- माग गरी उक्त रकम दिन बाध्य बनाएको दिएको भनी आयोग समक्ष पेश गरेको उजुरी सनाखत गरी बकपत्र गरेको</w:t>
            </w:r>
            <w:r w:rsidRPr="000066EC">
              <w:rPr>
                <w:rFonts w:ascii="Kokila" w:hAnsi="Kokila" w:cs="Kalimati" w:hint="cs"/>
                <w:sz w:val="18"/>
                <w:szCs w:val="18"/>
                <w:cs/>
              </w:rPr>
              <w:t xml:space="preserve"> देखिदा सुचनादाता साक्षीले गरेको बकपत्रलाई प्रमाण ऐन २०३१ को दफा १० र दफा १८ बमोजिम प्रमाणमा ग्रहन गरि निज प्रतिवादि हरिश्चन्द्र ढकाल समेतलाई आरोप दावी बमोजिम सजाय गर्नु पर्ने प्रतिवादी  </w:t>
            </w:r>
            <w:r w:rsidRPr="000066EC">
              <w:rPr>
                <w:rFonts w:ascii="Kokila" w:hAnsi="Kokila" w:cs="Kalimati"/>
                <w:sz w:val="18"/>
                <w:szCs w:val="18"/>
                <w:cs/>
                <w:lang w:bidi="hi-IN"/>
              </w:rPr>
              <w:t>याम बहादुर खत्र</w:t>
            </w:r>
            <w:r w:rsidRPr="000066EC">
              <w:rPr>
                <w:rFonts w:ascii="Kokila" w:hAnsi="Kokila" w:cs="Kalimati" w:hint="cs"/>
                <w:sz w:val="18"/>
                <w:szCs w:val="18"/>
                <w:cs/>
              </w:rPr>
              <w:t>ीलाई मात्र सजाय गरि समानस्तरको अर्का प्रतिवादी हरिश्चन्द्र ढकाललाई सफाइ हुने ठहर गरि भएको फैसला मुलकी अपराध संहिता २०७४ को दफा ३१ मा उल्लेखित ‘दुई वा दुई भन्दा बढी व्यक्तिको समूहबाट कुनै कसूर भएकोमा सो समूहमा सबै सदस्यलाई त्यस्तो कसूरको सजाय हुनेछ</w:t>
            </w:r>
            <w:r w:rsidRPr="000066EC">
              <w:rPr>
                <w:rFonts w:ascii="Times New Roman" w:hAnsi="Times New Roman" w:cs="Times New Roman" w:hint="cs"/>
                <w:sz w:val="18"/>
                <w:szCs w:val="18"/>
                <w:cs/>
              </w:rPr>
              <w:t>”</w:t>
            </w:r>
            <w:r w:rsidRPr="000066EC">
              <w:rPr>
                <w:rFonts w:ascii="Times New Roman" w:hAnsi="Times New Roman" w:cs="Kalimati" w:hint="cs"/>
                <w:sz w:val="18"/>
                <w:szCs w:val="18"/>
                <w:cs/>
              </w:rPr>
              <w:t xml:space="preserve"> </w:t>
            </w:r>
            <w:r w:rsidRPr="000066EC">
              <w:rPr>
                <w:rFonts w:ascii="Kokila" w:hAnsi="Kokila" w:cs="Kalimati" w:hint="cs"/>
                <w:sz w:val="18"/>
                <w:szCs w:val="18"/>
                <w:cs/>
              </w:rPr>
              <w:t>भन्ने</w:t>
            </w:r>
            <w:r w:rsidRPr="000066EC">
              <w:rPr>
                <w:rFonts w:ascii="Times New Roman" w:hAnsi="Times New Roman" w:cs="Kalimati" w:hint="cs"/>
                <w:sz w:val="18"/>
                <w:szCs w:val="18"/>
                <w:cs/>
              </w:rPr>
              <w:t xml:space="preserve"> फौजदारी न्यायको सिद्धान्त विपरित देखिदा बदर भागी छ।साथै निज प्रतिवादी हरिश्चन्द्र ढकालले कसूरमा न्कार रही बयान गरेतापनि निजको इन्कारी बयानका सन्दर्भमा </w:t>
            </w:r>
            <w:r w:rsidRPr="000066EC">
              <w:rPr>
                <w:rFonts w:ascii="Kokila" w:hAnsi="Kokila" w:cs="Kalimati"/>
                <w:sz w:val="18"/>
                <w:szCs w:val="18"/>
                <w:cs/>
              </w:rPr>
              <w:t>सम्मानित सर्वोच्च अदालतले झल्ला भन्ने ओशाद खाँ वि. नेपाल सरकार</w:t>
            </w:r>
            <w:r w:rsidRPr="000066EC">
              <w:rPr>
                <w:rFonts w:ascii="Fontasy Himali" w:hAnsi="Fontasy Himali" w:cs="Kalimati"/>
                <w:sz w:val="18"/>
                <w:szCs w:val="18"/>
                <w:vertAlign w:val="superscript"/>
                <w:cs/>
              </w:rPr>
              <w:footnoteReference w:id="1"/>
            </w:r>
            <w:r w:rsidRPr="000066EC">
              <w:rPr>
                <w:rFonts w:ascii="Kokila" w:hAnsi="Kokila" w:cs="Kalimati"/>
                <w:sz w:val="18"/>
                <w:szCs w:val="18"/>
                <w:cs/>
              </w:rPr>
              <w:t xml:space="preserve"> भएको मुद्दामा </w:t>
            </w:r>
            <w:r w:rsidRPr="000066EC">
              <w:rPr>
                <w:rFonts w:ascii="Times New Roman" w:hAnsi="Times New Roman" w:cs="Times New Roman" w:hint="cs"/>
                <w:sz w:val="18"/>
                <w:szCs w:val="18"/>
                <w:cs/>
              </w:rPr>
              <w:t>“</w:t>
            </w:r>
            <w:r w:rsidRPr="000066EC">
              <w:rPr>
                <w:rFonts w:ascii="Kokila" w:hAnsi="Kokila" w:cs="Kalimati"/>
                <w:b/>
                <w:bCs/>
                <w:sz w:val="18"/>
                <w:szCs w:val="18"/>
                <w:cs/>
              </w:rPr>
              <w:t>कुनै अभियोग लागेको अभियुक्तले कसुर सम्बन्धी कुरामा साबिती भएको वा इन्कारी गरेको निजको कथनले मात्र निजको पक्ष वा विपक्षमा स्वतः प्रमाणको स्थान ग्रहण गर्न सक्दैन बरु सो साबिती वा इन्कारी बयानलाई कुनै आधारभूत</w:t>
            </w:r>
            <w:r w:rsidRPr="000066EC">
              <w:rPr>
                <w:rFonts w:ascii="Kokila" w:hAnsi="Kokila" w:cs="Kalimati"/>
                <w:b/>
                <w:bCs/>
                <w:sz w:val="18"/>
                <w:szCs w:val="18"/>
              </w:rPr>
              <w:t xml:space="preserve">, </w:t>
            </w:r>
            <w:r w:rsidRPr="000066EC">
              <w:rPr>
                <w:rFonts w:ascii="Kokila" w:hAnsi="Kokila" w:cs="Kalimati"/>
                <w:b/>
                <w:bCs/>
                <w:sz w:val="18"/>
                <w:szCs w:val="18"/>
                <w:cs/>
              </w:rPr>
              <w:t>तथ्यपरक</w:t>
            </w:r>
            <w:r w:rsidRPr="000066EC">
              <w:rPr>
                <w:rFonts w:ascii="Kokila" w:hAnsi="Kokila" w:cs="Kalimati"/>
                <w:b/>
                <w:bCs/>
                <w:sz w:val="18"/>
                <w:szCs w:val="18"/>
              </w:rPr>
              <w:t xml:space="preserve">, </w:t>
            </w:r>
            <w:r w:rsidRPr="000066EC">
              <w:rPr>
                <w:rFonts w:ascii="Kokila" w:hAnsi="Kokila" w:cs="Kalimati"/>
                <w:b/>
                <w:bCs/>
                <w:sz w:val="18"/>
                <w:szCs w:val="18"/>
                <w:cs/>
              </w:rPr>
              <w:t>वस्तुनिष्ठ एवम् निश्चयात्मक प्रमाणबाट समर्थित गराउनुपर्ने</w:t>
            </w:r>
            <w:r w:rsidRPr="000066EC">
              <w:rPr>
                <w:rFonts w:ascii="Times New Roman" w:hAnsi="Times New Roman" w:cs="Times New Roman" w:hint="cs"/>
                <w:b/>
                <w:bCs/>
                <w:sz w:val="18"/>
                <w:szCs w:val="18"/>
                <w:cs/>
              </w:rPr>
              <w:t>”</w:t>
            </w:r>
            <w:r w:rsidRPr="000066EC">
              <w:rPr>
                <w:rFonts w:ascii="Kokila" w:hAnsi="Kokila" w:cs="Kalimati"/>
                <w:sz w:val="18"/>
                <w:szCs w:val="18"/>
              </w:rPr>
              <w:t xml:space="preserve"> </w:t>
            </w:r>
            <w:r w:rsidRPr="000066EC">
              <w:rPr>
                <w:rFonts w:ascii="Kokila" w:hAnsi="Kokila" w:cs="Kalimati"/>
                <w:sz w:val="18"/>
                <w:szCs w:val="18"/>
                <w:cs/>
              </w:rPr>
              <w:t>भन्न</w:t>
            </w:r>
            <w:r w:rsidRPr="000066EC">
              <w:rPr>
                <w:rFonts w:ascii="Kokila" w:hAnsi="Kokila" w:cs="Kalimati" w:hint="cs"/>
                <w:sz w:val="18"/>
                <w:szCs w:val="18"/>
                <w:cs/>
              </w:rPr>
              <w:t>े</w:t>
            </w:r>
            <w:r w:rsidRPr="000066EC">
              <w:rPr>
                <w:rFonts w:ascii="Kokila" w:hAnsi="Kokila" w:cs="Kalimati"/>
                <w:sz w:val="18"/>
                <w:szCs w:val="18"/>
                <w:cs/>
              </w:rPr>
              <w:t xml:space="preserve"> सिद्धान्त</w:t>
            </w:r>
            <w:r w:rsidRPr="000066EC">
              <w:rPr>
                <w:rFonts w:ascii="Kokila" w:hAnsi="Kokila" w:cs="Kalimati" w:hint="cs"/>
                <w:sz w:val="18"/>
                <w:szCs w:val="18"/>
                <w:cs/>
              </w:rPr>
              <w:t xml:space="preserve"> समेत प्रतिपादन भएको परिवेशमा निज </w:t>
            </w:r>
            <w:r w:rsidRPr="000066EC">
              <w:rPr>
                <w:rFonts w:ascii="Kokila" w:hAnsi="Kokila" w:cs="Kalimati"/>
                <w:sz w:val="18"/>
                <w:szCs w:val="18"/>
                <w:cs/>
                <w:lang w:bidi="hi-IN"/>
              </w:rPr>
              <w:t>प्रतिवादी हरिचन्द्र ढकाल</w:t>
            </w:r>
            <w:r w:rsidRPr="000066EC">
              <w:rPr>
                <w:rFonts w:ascii="Kokila" w:hAnsi="Kokila" w:cs="Kalimati" w:hint="cs"/>
                <w:sz w:val="18"/>
                <w:szCs w:val="18"/>
                <w:cs/>
              </w:rPr>
              <w:t xml:space="preserve">लाई निजको </w:t>
            </w:r>
            <w:r w:rsidRPr="000066EC">
              <w:rPr>
                <w:rFonts w:ascii="Kokila" w:hAnsi="Kokila" w:cs="Kalimati"/>
                <w:sz w:val="18"/>
                <w:szCs w:val="18"/>
                <w:cs/>
                <w:lang w:bidi="hi-IN"/>
              </w:rPr>
              <w:t>संलग्नता</w:t>
            </w:r>
            <w:r w:rsidRPr="000066EC">
              <w:rPr>
                <w:rFonts w:ascii="Kokila" w:hAnsi="Kokila" w:cs="Kalimati" w:hint="cs"/>
                <w:sz w:val="18"/>
                <w:szCs w:val="18"/>
                <w:cs/>
              </w:rPr>
              <w:t>को आधारमा</w:t>
            </w:r>
            <w:r w:rsidRPr="000066EC">
              <w:rPr>
                <w:rFonts w:ascii="Kokila" w:hAnsi="Kokila" w:cs="Kalimati"/>
                <w:sz w:val="18"/>
                <w:szCs w:val="18"/>
                <w:cs/>
                <w:lang w:bidi="hi-IN"/>
              </w:rPr>
              <w:t xml:space="preserve"> </w:t>
            </w:r>
            <w:r w:rsidRPr="000066EC">
              <w:rPr>
                <w:rFonts w:ascii="Kokila" w:hAnsi="Kokila" w:cs="Kalimati" w:hint="cs"/>
                <w:sz w:val="18"/>
                <w:szCs w:val="18"/>
                <w:cs/>
              </w:rPr>
              <w:t xml:space="preserve">सजाय गर्नु पर्नेमा </w:t>
            </w:r>
            <w:r w:rsidRPr="000066EC">
              <w:rPr>
                <w:rFonts w:ascii="Kokila" w:hAnsi="Kokila" w:cs="Kalimati"/>
                <w:sz w:val="18"/>
                <w:szCs w:val="18"/>
                <w:cs/>
                <w:lang w:bidi="hi-IN"/>
              </w:rPr>
              <w:t>सफाई हुने गरी भएको फैसला</w:t>
            </w:r>
            <w:r w:rsidRPr="000066EC">
              <w:rPr>
                <w:rFonts w:ascii="Mangal" w:eastAsia="Times New Roman" w:hAnsi="Mangal" w:cs="Kalimati" w:hint="cs"/>
                <w:b/>
                <w:bCs/>
                <w:sz w:val="18"/>
                <w:szCs w:val="18"/>
                <w:cs/>
              </w:rPr>
              <w:t xml:space="preserve"> </w:t>
            </w:r>
            <w:r w:rsidRPr="000066EC">
              <w:rPr>
                <w:rFonts w:ascii="Mangal" w:eastAsia="Times New Roman" w:hAnsi="Mangal" w:cs="Kalimati" w:hint="cs"/>
                <w:sz w:val="18"/>
                <w:szCs w:val="18"/>
                <w:cs/>
              </w:rPr>
              <w:t>सर्वोच्च अदालतबाट प्रतिपादित उक्त  सिद्धान्तको बिपरित</w:t>
            </w:r>
            <w:r w:rsidRPr="000066EC">
              <w:rPr>
                <w:rFonts w:ascii="Times New Roman" w:eastAsia="Times New Roman" w:hAnsi="Times New Roman" w:cs="Kalimati"/>
                <w:sz w:val="18"/>
                <w:szCs w:val="18"/>
                <w:cs/>
              </w:rPr>
              <w:t xml:space="preserve"> </w:t>
            </w:r>
            <w:r w:rsidRPr="000066EC">
              <w:rPr>
                <w:rFonts w:ascii="Times New Roman" w:eastAsia="Times New Roman" w:hAnsi="Times New Roman" w:cs="Kalimati" w:hint="cs"/>
                <w:sz w:val="18"/>
                <w:szCs w:val="18"/>
                <w:cs/>
              </w:rPr>
              <w:t>भई</w:t>
            </w:r>
            <w:r w:rsidRPr="000066EC">
              <w:rPr>
                <w:rFonts w:ascii="Kokila" w:hAnsi="Kokila" w:cs="Kalimati"/>
                <w:sz w:val="18"/>
                <w:szCs w:val="18"/>
                <w:cs/>
                <w:lang w:bidi="hi-IN"/>
              </w:rPr>
              <w:t xml:space="preserve"> त्रुटीपूर्ण रहेकोले बदरभागी छ। </w:t>
            </w:r>
          </w:p>
          <w:p w14:paraId="4E077969" w14:textId="1073713E" w:rsidR="00AB0040" w:rsidRPr="000066EC" w:rsidRDefault="001A3D47" w:rsidP="000066EC">
            <w:pPr>
              <w:pStyle w:val="ListParagraph"/>
              <w:numPr>
                <w:ilvl w:val="0"/>
                <w:numId w:val="8"/>
              </w:numPr>
              <w:spacing w:after="0" w:line="240" w:lineRule="auto"/>
              <w:ind w:left="432"/>
              <w:jc w:val="both"/>
              <w:rPr>
                <w:rFonts w:ascii="Kokila" w:hAnsi="Kokila" w:cs="Kalimati"/>
                <w:sz w:val="18"/>
                <w:szCs w:val="18"/>
                <w:lang w:bidi="hi-IN"/>
              </w:rPr>
            </w:pPr>
            <w:r w:rsidRPr="000066EC">
              <w:rPr>
                <w:rFonts w:ascii="Times New Roman" w:hAnsi="Times New Roman" w:cs="Kalimati" w:hint="cs"/>
                <w:sz w:val="18"/>
                <w:szCs w:val="18"/>
                <w:cs/>
              </w:rPr>
              <w:t xml:space="preserve"> </w:t>
            </w:r>
            <w:r w:rsidRPr="000066EC">
              <w:rPr>
                <w:rFonts w:ascii="Kokila" w:hAnsi="Kokila" w:cs="Kalimati"/>
                <w:color w:val="000000" w:themeColor="text1"/>
                <w:sz w:val="18"/>
                <w:szCs w:val="18"/>
                <w:cs/>
              </w:rPr>
              <w:t>भ्रष्टाचारजन्य कसूरमा</w:t>
            </w:r>
            <w:r w:rsidRPr="000066EC">
              <w:rPr>
                <w:rFonts w:ascii="Kokila" w:hAnsi="Kokila" w:cs="Kalimati"/>
                <w:color w:val="000000" w:themeColor="text1"/>
                <w:sz w:val="18"/>
                <w:szCs w:val="18"/>
              </w:rPr>
              <w:t xml:space="preserve">, </w:t>
            </w:r>
            <w:r w:rsidRPr="000066EC">
              <w:rPr>
                <w:rFonts w:ascii="Kokila" w:hAnsi="Kokila" w:cs="Kalimati"/>
                <w:color w:val="000000" w:themeColor="text1"/>
                <w:sz w:val="18"/>
                <w:szCs w:val="18"/>
                <w:cs/>
              </w:rPr>
              <w:t xml:space="preserve">विशेषत: घुस/रिसवतको कसूरमा विश्वव्यापी रूपमा स्वीकारिएको मान्यता </w:t>
            </w:r>
            <w:r w:rsidRPr="000066EC">
              <w:rPr>
                <w:rFonts w:ascii="Times New Roman" w:hAnsi="Times New Roman" w:cs="Kalimati"/>
                <w:color w:val="000000" w:themeColor="text1"/>
                <w:sz w:val="18"/>
                <w:szCs w:val="18"/>
              </w:rPr>
              <w:t>‘</w:t>
            </w:r>
            <w:r w:rsidRPr="000066EC">
              <w:rPr>
                <w:rFonts w:ascii="Times New Roman" w:hAnsi="Times New Roman" w:cs="Kalimati"/>
                <w:b/>
                <w:bCs/>
                <w:color w:val="000000" w:themeColor="text1"/>
                <w:sz w:val="18"/>
                <w:szCs w:val="18"/>
              </w:rPr>
              <w:t>Quid Pro Quo’</w:t>
            </w:r>
            <w:r w:rsidRPr="000066EC">
              <w:rPr>
                <w:rFonts w:ascii="Times New Roman" w:hAnsi="Times New Roman" w:cs="Kalimati" w:hint="cs"/>
                <w:b/>
                <w:bCs/>
                <w:color w:val="000000" w:themeColor="text1"/>
                <w:sz w:val="18"/>
                <w:szCs w:val="18"/>
                <w:cs/>
              </w:rPr>
              <w:t xml:space="preserve"> </w:t>
            </w:r>
            <w:r w:rsidRPr="000066EC">
              <w:rPr>
                <w:rFonts w:ascii="Kokila" w:hAnsi="Kokila" w:cs="Kalimati"/>
                <w:color w:val="000000" w:themeColor="text1"/>
                <w:sz w:val="18"/>
                <w:szCs w:val="18"/>
                <w:cs/>
              </w:rPr>
              <w:t xml:space="preserve">अर्थात </w:t>
            </w:r>
            <w:r w:rsidRPr="000066EC">
              <w:rPr>
                <w:rFonts w:ascii="Times New Roman" w:hAnsi="Times New Roman" w:cs="Times New Roman" w:hint="cs"/>
                <w:color w:val="000000" w:themeColor="text1"/>
                <w:sz w:val="18"/>
                <w:szCs w:val="18"/>
                <w:cs/>
              </w:rPr>
              <w:t>“</w:t>
            </w:r>
            <w:r w:rsidRPr="000066EC">
              <w:rPr>
                <w:rFonts w:ascii="Kokila" w:hAnsi="Kokila" w:cs="Kalimati"/>
                <w:b/>
                <w:bCs/>
                <w:color w:val="000000" w:themeColor="text1"/>
                <w:sz w:val="18"/>
                <w:szCs w:val="18"/>
                <w:cs/>
              </w:rPr>
              <w:t>यसको बदलामा त्यो</w:t>
            </w:r>
            <w:r w:rsidRPr="000066EC">
              <w:rPr>
                <w:rFonts w:ascii="Times New Roman" w:hAnsi="Times New Roman" w:cs="Times New Roman" w:hint="cs"/>
                <w:color w:val="000000" w:themeColor="text1"/>
                <w:sz w:val="18"/>
                <w:szCs w:val="18"/>
                <w:cs/>
              </w:rPr>
              <w:t>”</w:t>
            </w:r>
            <w:r w:rsidRPr="000066EC">
              <w:rPr>
                <w:rFonts w:ascii="Times New Roman" w:hAnsi="Times New Roman" w:cs="Kalimati" w:hint="cs"/>
                <w:color w:val="000000" w:themeColor="text1"/>
                <w:sz w:val="18"/>
                <w:szCs w:val="18"/>
                <w:cs/>
              </w:rPr>
              <w:t xml:space="preserve"> </w:t>
            </w:r>
            <w:r w:rsidRPr="000066EC">
              <w:rPr>
                <w:rFonts w:ascii="Kokila" w:hAnsi="Kokila" w:cs="Kalimati"/>
                <w:color w:val="000000" w:themeColor="text1"/>
                <w:sz w:val="18"/>
                <w:szCs w:val="18"/>
                <w:cs/>
              </w:rPr>
              <w:t xml:space="preserve">प्रत्यक्ष प्रमाणित नभएपनि लेनदेनको </w:t>
            </w:r>
            <w:r w:rsidRPr="000066EC">
              <w:rPr>
                <w:rFonts w:ascii="Kokila" w:hAnsi="Kokila" w:cs="Kalimati"/>
                <w:sz w:val="18"/>
                <w:szCs w:val="18"/>
                <w:cs/>
              </w:rPr>
              <w:t>स्वभाव</w:t>
            </w:r>
            <w:r w:rsidRPr="000066EC">
              <w:rPr>
                <w:rFonts w:ascii="Kokila" w:hAnsi="Kokila" w:cs="Kalimati"/>
                <w:sz w:val="18"/>
                <w:szCs w:val="18"/>
              </w:rPr>
              <w:t xml:space="preserve">, </w:t>
            </w:r>
            <w:r w:rsidRPr="000066EC">
              <w:rPr>
                <w:rFonts w:ascii="Kokila" w:hAnsi="Kokila" w:cs="Kalimati" w:hint="cs"/>
                <w:noProof/>
                <w:sz w:val="18"/>
                <w:szCs w:val="18"/>
                <w:cs/>
              </w:rPr>
              <w:t>उजुरवालाको कामसँग निज प्रतिवादीको सम्वद्धता,</w:t>
            </w:r>
            <w:r w:rsidRPr="000066EC">
              <w:rPr>
                <w:rFonts w:ascii="Kokila" w:hAnsi="Kokila" w:cs="Kalimati" w:hint="cs"/>
                <w:b/>
                <w:bCs/>
                <w:noProof/>
                <w:sz w:val="18"/>
                <w:szCs w:val="18"/>
                <w:cs/>
              </w:rPr>
              <w:t xml:space="preserve"> </w:t>
            </w:r>
            <w:r w:rsidRPr="000066EC">
              <w:rPr>
                <w:rFonts w:ascii="Kokila" w:hAnsi="Kokila" w:cs="Kalimati" w:hint="cs"/>
                <w:noProof/>
                <w:sz w:val="18"/>
                <w:szCs w:val="18"/>
                <w:cs/>
              </w:rPr>
              <w:t>कसूर ठहर भएका प्रतिवादीसँग</w:t>
            </w:r>
            <w:r w:rsidRPr="000066EC">
              <w:rPr>
                <w:rFonts w:ascii="Kokila" w:hAnsi="Kokila" w:cs="Kalimati" w:hint="cs"/>
                <w:b/>
                <w:bCs/>
                <w:noProof/>
                <w:sz w:val="18"/>
                <w:szCs w:val="18"/>
                <w:cs/>
              </w:rPr>
              <w:t xml:space="preserve"> </w:t>
            </w:r>
            <w:r w:rsidRPr="000066EC">
              <w:rPr>
                <w:rFonts w:ascii="Kokila" w:hAnsi="Kokila" w:cs="Kalimati"/>
                <w:sz w:val="18"/>
                <w:szCs w:val="18"/>
                <w:cs/>
              </w:rPr>
              <w:t>सम्बन्धको संरचना</w:t>
            </w:r>
            <w:r w:rsidRPr="000066EC">
              <w:rPr>
                <w:rFonts w:ascii="Kokila" w:hAnsi="Kokila" w:cs="Kalimati"/>
                <w:sz w:val="18"/>
                <w:szCs w:val="18"/>
              </w:rPr>
              <w:t xml:space="preserve">, </w:t>
            </w:r>
            <w:r w:rsidRPr="000066EC">
              <w:rPr>
                <w:rFonts w:ascii="Kokila" w:hAnsi="Kokila" w:cs="Kalimati"/>
                <w:sz w:val="18"/>
                <w:szCs w:val="18"/>
                <w:cs/>
              </w:rPr>
              <w:t>निर्णय</w:t>
            </w:r>
            <w:r w:rsidRPr="000066EC">
              <w:rPr>
                <w:rFonts w:ascii="Kokila" w:hAnsi="Kokila" w:cs="Kalimati" w:hint="cs"/>
                <w:sz w:val="18"/>
                <w:szCs w:val="18"/>
                <w:cs/>
              </w:rPr>
              <w:t xml:space="preserve"> </w:t>
            </w:r>
            <w:r w:rsidRPr="000066EC">
              <w:rPr>
                <w:rFonts w:ascii="Kokila" w:hAnsi="Kokila" w:cs="Kalimati"/>
                <w:sz w:val="18"/>
                <w:szCs w:val="18"/>
                <w:cs/>
              </w:rPr>
              <w:t xml:space="preserve">अधिकारको </w:t>
            </w:r>
            <w:r w:rsidRPr="000066EC">
              <w:rPr>
                <w:rFonts w:ascii="Kokila" w:hAnsi="Kokila" w:cs="Kalimati" w:hint="cs"/>
                <w:sz w:val="18"/>
                <w:szCs w:val="18"/>
                <w:cs/>
              </w:rPr>
              <w:t>हैसियत</w:t>
            </w:r>
            <w:r w:rsidRPr="000066EC">
              <w:rPr>
                <w:rFonts w:ascii="Kokila" w:hAnsi="Kokila" w:cs="Kalimati" w:hint="cs"/>
                <w:b/>
                <w:bCs/>
                <w:noProof/>
                <w:sz w:val="18"/>
                <w:szCs w:val="18"/>
                <w:cs/>
              </w:rPr>
              <w:t>,</w:t>
            </w:r>
            <w:r w:rsidRPr="000066EC">
              <w:rPr>
                <w:rFonts w:ascii="Kokila" w:hAnsi="Kokila" w:cs="Kalimati"/>
                <w:sz w:val="18"/>
                <w:szCs w:val="18"/>
                <w:cs/>
              </w:rPr>
              <w:t xml:space="preserve"> वित्तीय प्रवाहको</w:t>
            </w:r>
            <w:r w:rsidRPr="000066EC">
              <w:rPr>
                <w:rFonts w:ascii="Kokila" w:hAnsi="Kokila" w:cs="Kalimati" w:hint="cs"/>
                <w:sz w:val="18"/>
                <w:szCs w:val="18"/>
                <w:cs/>
              </w:rPr>
              <w:t xml:space="preserve"> स्थितिबाट राष्ट्रसेवक र सो सँग सम्बद्ध व्यक्तिले अनुचित रुपमा आर्थिक लाभ प्राप्त गरेको कुनै पनि परिस्थितिजन्य अवस्थाबाट देखिएमा</w:t>
            </w:r>
            <w:r w:rsidRPr="000066EC">
              <w:rPr>
                <w:rFonts w:ascii="Kokila" w:hAnsi="Kokila" w:cs="Kalimati"/>
                <w:sz w:val="18"/>
                <w:szCs w:val="18"/>
                <w:cs/>
              </w:rPr>
              <w:t xml:space="preserve"> </w:t>
            </w:r>
            <w:r w:rsidRPr="000066EC">
              <w:rPr>
                <w:rFonts w:ascii="Kokila" w:hAnsi="Kokila" w:cs="Kalimati" w:hint="cs"/>
                <w:sz w:val="18"/>
                <w:szCs w:val="18"/>
                <w:cs/>
              </w:rPr>
              <w:t xml:space="preserve">भ्रष्टाचारजन्य </w:t>
            </w:r>
            <w:r w:rsidRPr="000066EC">
              <w:rPr>
                <w:rFonts w:ascii="Kokila" w:hAnsi="Kokila" w:cs="Kalimati"/>
                <w:sz w:val="18"/>
                <w:szCs w:val="18"/>
                <w:cs/>
              </w:rPr>
              <w:t xml:space="preserve">कसूर पुष्टि हुन पर्याप्त </w:t>
            </w:r>
            <w:r w:rsidRPr="000066EC">
              <w:rPr>
                <w:rFonts w:ascii="Kokila" w:hAnsi="Kokila" w:cs="Kalimati" w:hint="cs"/>
                <w:sz w:val="18"/>
                <w:szCs w:val="18"/>
                <w:cs/>
              </w:rPr>
              <w:t xml:space="preserve">आधार रहने देखिदाँ प्रस्तुत मुद्दामा संकलित प्रमाणबाट यि प्रतिवादी </w:t>
            </w:r>
            <w:r w:rsidRPr="000066EC">
              <w:rPr>
                <w:rFonts w:ascii="Kokila" w:hAnsi="Kokila" w:cs="Kalimati"/>
                <w:sz w:val="18"/>
                <w:szCs w:val="18"/>
                <w:cs/>
                <w:lang w:bidi="hi-IN"/>
              </w:rPr>
              <w:t>हरिचन्द्र ढकाल</w:t>
            </w:r>
            <w:r w:rsidRPr="000066EC">
              <w:rPr>
                <w:rFonts w:ascii="Kokila" w:hAnsi="Kokila" w:cs="Kalimati" w:hint="cs"/>
                <w:sz w:val="18"/>
                <w:szCs w:val="18"/>
                <w:cs/>
              </w:rPr>
              <w:t xml:space="preserve">ले उक्त घुसरिसवत लिन आफ्नो मातहत कै सशस्त्र प्रहरी जवान </w:t>
            </w:r>
            <w:r w:rsidRPr="000066EC">
              <w:rPr>
                <w:rFonts w:ascii="Kokila" w:hAnsi="Kokila" w:cs="Kalimati"/>
                <w:sz w:val="18"/>
                <w:szCs w:val="18"/>
                <w:cs/>
                <w:lang w:bidi="hi-IN"/>
              </w:rPr>
              <w:t>निज प्रतिवादी यामबहादुर खत्री</w:t>
            </w:r>
            <w:r w:rsidRPr="000066EC">
              <w:rPr>
                <w:rFonts w:ascii="Kokila" w:hAnsi="Kokila" w:cs="Kalimati" w:hint="cs"/>
                <w:sz w:val="18"/>
                <w:szCs w:val="18"/>
                <w:cs/>
              </w:rPr>
              <w:t xml:space="preserve">को फोनबाट उजुरवाला सँग कुरा गरि घुस रकमको </w:t>
            </w:r>
            <w:r w:rsidRPr="000066EC">
              <w:rPr>
                <w:rFonts w:ascii="Kokila" w:hAnsi="Kokila" w:cs="Kalimati" w:hint="cs"/>
                <w:sz w:val="18"/>
                <w:szCs w:val="18"/>
                <w:cs/>
              </w:rPr>
              <w:lastRenderedPageBreak/>
              <w:t xml:space="preserve">चाँजो पाँचो मिलाउने कुरा गरेको तथ्य पुष्टी भैरहेको अवस्थामा सो तथ्यको सुक्ष्म विश्लेषण नगरि विशेष अदालतबाट निज प्रतिवादी </w:t>
            </w:r>
            <w:r w:rsidRPr="000066EC">
              <w:rPr>
                <w:rFonts w:ascii="Kokila" w:hAnsi="Kokila" w:cs="Kalimati"/>
                <w:sz w:val="18"/>
                <w:szCs w:val="18"/>
                <w:cs/>
                <w:lang w:bidi="hi-IN"/>
              </w:rPr>
              <w:t>हरिचन्द्र ढकाल</w:t>
            </w:r>
            <w:r w:rsidRPr="000066EC">
              <w:rPr>
                <w:rFonts w:ascii="Kokila" w:hAnsi="Kokila" w:cs="Kalimati" w:hint="cs"/>
                <w:sz w:val="18"/>
                <w:szCs w:val="18"/>
                <w:cs/>
              </w:rPr>
              <w:t xml:space="preserve">लाई सफाई दिने गरी </w:t>
            </w:r>
            <w:r w:rsidRPr="000066EC">
              <w:rPr>
                <w:rFonts w:ascii="Mangal" w:hAnsi="Mangal" w:cs="Kalimati" w:hint="cs"/>
                <w:noProof/>
                <w:sz w:val="18"/>
                <w:szCs w:val="18"/>
                <w:cs/>
              </w:rPr>
              <w:t>भएको</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फैसला</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त्रुटिपूर्ण</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देखिदा उक्त फैसला बदर गरि निज</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प्रतिवादी हरिचन्द्र ढकाललाई</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आरोप</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मागदाबी</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बमोजिम</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सजाय</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हुन</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सम्मानित</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अदालत</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समक्ष</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अनुरोध</w:t>
            </w:r>
            <w:r w:rsidRPr="000066EC">
              <w:rPr>
                <w:rFonts w:ascii="Times New Roman" w:hAnsi="Times New Roman" w:cs="Kalimati"/>
                <w:noProof/>
                <w:sz w:val="18"/>
                <w:szCs w:val="18"/>
                <w:cs/>
              </w:rPr>
              <w:t xml:space="preserve"> </w:t>
            </w:r>
            <w:r w:rsidRPr="000066EC">
              <w:rPr>
                <w:rFonts w:ascii="Mangal" w:hAnsi="Mangal" w:cs="Kalimati" w:hint="cs"/>
                <w:noProof/>
                <w:sz w:val="18"/>
                <w:szCs w:val="18"/>
                <w:cs/>
              </w:rPr>
              <w:t>छ।</w:t>
            </w:r>
          </w:p>
        </w:tc>
      </w:tr>
    </w:tbl>
    <w:p w14:paraId="40590911" w14:textId="46DC1664" w:rsidR="00A94FE7" w:rsidRPr="001A3D47" w:rsidRDefault="00A94FE7" w:rsidP="002D49D4">
      <w:pPr>
        <w:spacing w:after="0" w:line="300" w:lineRule="auto"/>
        <w:jc w:val="both"/>
        <w:rPr>
          <w:rFonts w:ascii="Mangal" w:hAnsi="Mangal" w:cs="Kalimati"/>
          <w:sz w:val="20"/>
        </w:rPr>
      </w:pPr>
    </w:p>
    <w:p w14:paraId="723955DF" w14:textId="77777777" w:rsidR="003530BF" w:rsidRPr="001A3D47" w:rsidRDefault="003530BF">
      <w:pPr>
        <w:spacing w:after="0" w:line="300" w:lineRule="auto"/>
        <w:jc w:val="both"/>
        <w:rPr>
          <w:rFonts w:ascii="Mangal" w:hAnsi="Mangal" w:cs="Kalimati"/>
          <w:sz w:val="20"/>
        </w:rPr>
      </w:pPr>
    </w:p>
    <w:sectPr w:rsidR="003530BF" w:rsidRPr="001A3D47" w:rsidSect="00AD5AAF">
      <w:pgSz w:w="16839" w:h="11907" w:orient="landscape" w:code="9"/>
      <w:pgMar w:top="810" w:right="909" w:bottom="5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4CD20" w14:textId="77777777" w:rsidR="00264480" w:rsidRDefault="00264480" w:rsidP="005C6A14">
      <w:pPr>
        <w:spacing w:after="0" w:line="240" w:lineRule="auto"/>
      </w:pPr>
      <w:r>
        <w:separator/>
      </w:r>
    </w:p>
  </w:endnote>
  <w:endnote w:type="continuationSeparator" w:id="0">
    <w:p w14:paraId="5BF6F38E" w14:textId="77777777" w:rsidR="00264480" w:rsidRDefault="00264480" w:rsidP="005C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 w:name="Google San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0A7C8" w14:textId="77777777" w:rsidR="00264480" w:rsidRDefault="00264480" w:rsidP="005C6A14">
      <w:pPr>
        <w:spacing w:after="0" w:line="240" w:lineRule="auto"/>
      </w:pPr>
      <w:r>
        <w:separator/>
      </w:r>
    </w:p>
  </w:footnote>
  <w:footnote w:type="continuationSeparator" w:id="0">
    <w:p w14:paraId="29A8535D" w14:textId="77777777" w:rsidR="00264480" w:rsidRDefault="00264480" w:rsidP="005C6A14">
      <w:pPr>
        <w:spacing w:after="0" w:line="240" w:lineRule="auto"/>
      </w:pPr>
      <w:r>
        <w:continuationSeparator/>
      </w:r>
    </w:p>
  </w:footnote>
  <w:footnote w:id="1">
    <w:p w14:paraId="2C67C4C0" w14:textId="77777777" w:rsidR="001A3D47" w:rsidRPr="00CB5473" w:rsidRDefault="001A3D47" w:rsidP="001A3D47">
      <w:pPr>
        <w:pStyle w:val="FootnoteText"/>
        <w:rPr>
          <w:rFonts w:cs="Kalimati"/>
          <w:rtl/>
          <w:cs/>
        </w:rPr>
      </w:pPr>
      <w:r w:rsidRPr="00CB5473">
        <w:rPr>
          <w:rStyle w:val="FootnoteReference"/>
          <w:rFonts w:cs="Kalimati"/>
        </w:rPr>
        <w:footnoteRef/>
      </w:r>
      <w:r w:rsidRPr="00CB5473">
        <w:rPr>
          <w:rFonts w:cs="Kalimati"/>
          <w:cs/>
          <w:lang w:bidi="hi-IN"/>
        </w:rPr>
        <w:t>ने</w:t>
      </w:r>
      <w:r>
        <w:rPr>
          <w:rFonts w:cs="Kalimati" w:hint="cs"/>
          <w:rtl/>
          <w:cs/>
        </w:rPr>
        <w:t>.</w:t>
      </w:r>
      <w:r w:rsidRPr="00CB5473">
        <w:rPr>
          <w:rFonts w:cs="Kalimati"/>
          <w:cs/>
          <w:lang w:bidi="hi-IN"/>
        </w:rPr>
        <w:t>का</w:t>
      </w:r>
      <w:r>
        <w:rPr>
          <w:rFonts w:cs="Kalimati" w:hint="cs"/>
          <w:rtl/>
          <w:cs/>
        </w:rPr>
        <w:t>.</w:t>
      </w:r>
      <w:r w:rsidRPr="00CB5473">
        <w:rPr>
          <w:rFonts w:cs="Kalimati"/>
          <w:cs/>
          <w:lang w:bidi="hi-IN"/>
        </w:rPr>
        <w:t>प २०७७</w:t>
      </w:r>
      <w:r w:rsidRPr="00CB5473">
        <w:rPr>
          <w:rFonts w:cs="Kalimati"/>
        </w:rPr>
        <w:t xml:space="preserve">, </w:t>
      </w:r>
      <w:r w:rsidRPr="00CB5473">
        <w:rPr>
          <w:rFonts w:cs="Kalimati"/>
          <w:cs/>
          <w:lang w:bidi="hi-IN"/>
        </w:rPr>
        <w:t>अंक ७</w:t>
      </w:r>
      <w:r w:rsidRPr="00CB5473">
        <w:rPr>
          <w:rFonts w:cs="Kalimati"/>
        </w:rPr>
        <w:t xml:space="preserve">, </w:t>
      </w:r>
      <w:r w:rsidRPr="00CB5473">
        <w:rPr>
          <w:rFonts w:cs="Kalimati"/>
          <w:cs/>
          <w:lang w:bidi="hi-IN"/>
        </w:rPr>
        <w:t>नि</w:t>
      </w:r>
      <w:r>
        <w:rPr>
          <w:rFonts w:cs="Kalimati" w:hint="cs"/>
          <w:rtl/>
          <w:cs/>
        </w:rPr>
        <w:t>.</w:t>
      </w:r>
      <w:r w:rsidRPr="00CB5473">
        <w:rPr>
          <w:rFonts w:cs="Kalimati"/>
          <w:cs/>
          <w:lang w:bidi="hi-IN"/>
        </w:rPr>
        <w:t>नं. १०५४१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EC12E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0A1087"/>
    <w:multiLevelType w:val="hybridMultilevel"/>
    <w:tmpl w:val="C456A1BE"/>
    <w:lvl w:ilvl="0" w:tplc="5DA4BE86">
      <w:start w:val="1"/>
      <w:numFmt w:val="hindiVowels"/>
      <w:lvlText w:val="(%1)"/>
      <w:lvlJc w:val="left"/>
      <w:pPr>
        <w:ind w:left="765" w:hanging="405"/>
      </w:pPr>
      <w:rPr>
        <w:rFonts w:ascii="Mangal" w:hAnsi="Mang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8077AC"/>
    <w:multiLevelType w:val="hybridMultilevel"/>
    <w:tmpl w:val="3354A94E"/>
    <w:lvl w:ilvl="0" w:tplc="1B5AD58C">
      <w:start w:val="1"/>
      <w:numFmt w:val="hindiNumbers"/>
      <w:pStyle w:val="a"/>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A7E3B"/>
    <w:multiLevelType w:val="hybridMultilevel"/>
    <w:tmpl w:val="7ECCB70A"/>
    <w:lvl w:ilvl="0" w:tplc="08C4A03C">
      <w:start w:val="1"/>
      <w:numFmt w:val="hindiNumbers"/>
      <w:lvlText w:val="%1."/>
      <w:lvlJc w:val="left"/>
      <w:pPr>
        <w:ind w:left="450" w:hanging="360"/>
      </w:pPr>
      <w:rPr>
        <w:rFonts w:hint="default"/>
        <w:b/>
        <w:bCs/>
        <w:color w:val="auto"/>
        <w:sz w:val="22"/>
        <w:szCs w:val="22"/>
      </w:rPr>
    </w:lvl>
    <w:lvl w:ilvl="1" w:tplc="4992CDA6">
      <w:start w:val="1"/>
      <w:numFmt w:val="hindiVowels"/>
      <w:lvlText w:val="%2."/>
      <w:lvlJc w:val="left"/>
      <w:pPr>
        <w:ind w:left="1440" w:hanging="360"/>
      </w:pPr>
      <w:rPr>
        <w:rFonts w:ascii="Calibri" w:eastAsia="Times New Roman" w:hAnsi="Calibri" w:cs="Kalimati" w:hint="default"/>
        <w:b/>
        <w:bCs/>
        <w:color w:val="00000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035F0A"/>
    <w:multiLevelType w:val="hybridMultilevel"/>
    <w:tmpl w:val="FDCAF11E"/>
    <w:lvl w:ilvl="0" w:tplc="F830ED7C">
      <w:start w:val="1"/>
      <w:numFmt w:val="bullet"/>
      <w:pStyle w:val="a0"/>
      <w:lvlText w:val=""/>
      <w:lvlJc w:val="left"/>
      <w:pPr>
        <w:ind w:left="720" w:hanging="360"/>
      </w:pPr>
      <w:rPr>
        <w:rFonts w:ascii="Symbol" w:hAnsi="Symbol" w:hint="default"/>
        <w:color w:val="auto"/>
      </w:rPr>
    </w:lvl>
    <w:lvl w:ilvl="1" w:tplc="0409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
    <w:nsid w:val="4CB451E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2691BCB"/>
    <w:multiLevelType w:val="hybridMultilevel"/>
    <w:tmpl w:val="E76CBD36"/>
    <w:lvl w:ilvl="0" w:tplc="24CC02FC">
      <w:start w:val="1"/>
      <w:numFmt w:val="hindiVowels"/>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AC5FAC"/>
    <w:multiLevelType w:val="hybridMultilevel"/>
    <w:tmpl w:val="E58CB92A"/>
    <w:lvl w:ilvl="0" w:tplc="5ECE78C8">
      <w:start w:val="1"/>
      <w:numFmt w:val="hindiNumbers"/>
      <w:pStyle w:val="a1"/>
      <w:lvlText w:val="%1."/>
      <w:lvlJc w:val="left"/>
      <w:pPr>
        <w:ind w:left="117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rPr>
        <w:rFonts w:cs="Kalimati"/>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3"/>
  </w:num>
  <w:num w:numId="2">
    <w:abstractNumId w:val="5"/>
  </w:num>
  <w:num w:numId="3">
    <w:abstractNumId w:val="0"/>
  </w:num>
  <w:num w:numId="4">
    <w:abstractNumId w:val="2"/>
  </w:num>
  <w:num w:numId="5">
    <w:abstractNumId w:val="7"/>
  </w:num>
  <w:num w:numId="6">
    <w:abstractNumId w:val="4"/>
  </w:num>
  <w:num w:numId="7">
    <w:abstractNumId w:val="1"/>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BDA"/>
    <w:rsid w:val="00001E15"/>
    <w:rsid w:val="0000654A"/>
    <w:rsid w:val="000066EC"/>
    <w:rsid w:val="0001397C"/>
    <w:rsid w:val="00015F1F"/>
    <w:rsid w:val="00016E28"/>
    <w:rsid w:val="0002466C"/>
    <w:rsid w:val="00024F50"/>
    <w:rsid w:val="0002707E"/>
    <w:rsid w:val="00030137"/>
    <w:rsid w:val="000362DA"/>
    <w:rsid w:val="00036FC6"/>
    <w:rsid w:val="00043E5B"/>
    <w:rsid w:val="00047788"/>
    <w:rsid w:val="00050B3C"/>
    <w:rsid w:val="000523B7"/>
    <w:rsid w:val="00052EA2"/>
    <w:rsid w:val="0005459C"/>
    <w:rsid w:val="00055E45"/>
    <w:rsid w:val="00056515"/>
    <w:rsid w:val="000577AB"/>
    <w:rsid w:val="00057C01"/>
    <w:rsid w:val="00061393"/>
    <w:rsid w:val="0007610A"/>
    <w:rsid w:val="00080DAD"/>
    <w:rsid w:val="000818C5"/>
    <w:rsid w:val="000832F1"/>
    <w:rsid w:val="000A1638"/>
    <w:rsid w:val="000A36B0"/>
    <w:rsid w:val="000A643C"/>
    <w:rsid w:val="000A7EAF"/>
    <w:rsid w:val="000B08F8"/>
    <w:rsid w:val="000B0F41"/>
    <w:rsid w:val="000B4DD6"/>
    <w:rsid w:val="000B5987"/>
    <w:rsid w:val="000C230E"/>
    <w:rsid w:val="000D2345"/>
    <w:rsid w:val="000D3A99"/>
    <w:rsid w:val="000D3D60"/>
    <w:rsid w:val="000D624B"/>
    <w:rsid w:val="000E5D3A"/>
    <w:rsid w:val="000F1D73"/>
    <w:rsid w:val="000F7BB1"/>
    <w:rsid w:val="00104EFC"/>
    <w:rsid w:val="001101B0"/>
    <w:rsid w:val="00110437"/>
    <w:rsid w:val="0012286F"/>
    <w:rsid w:val="00126A5F"/>
    <w:rsid w:val="00131EE6"/>
    <w:rsid w:val="0013408A"/>
    <w:rsid w:val="001341DC"/>
    <w:rsid w:val="00137B47"/>
    <w:rsid w:val="00142548"/>
    <w:rsid w:val="001455F3"/>
    <w:rsid w:val="001503AE"/>
    <w:rsid w:val="001517F5"/>
    <w:rsid w:val="001535A3"/>
    <w:rsid w:val="00153D91"/>
    <w:rsid w:val="001625D6"/>
    <w:rsid w:val="00192D36"/>
    <w:rsid w:val="00195C55"/>
    <w:rsid w:val="001A14E6"/>
    <w:rsid w:val="001A3D47"/>
    <w:rsid w:val="001B3B65"/>
    <w:rsid w:val="001B6689"/>
    <w:rsid w:val="001B7DE8"/>
    <w:rsid w:val="001C2ADF"/>
    <w:rsid w:val="001C452B"/>
    <w:rsid w:val="001C60C5"/>
    <w:rsid w:val="001C656F"/>
    <w:rsid w:val="001C6FE0"/>
    <w:rsid w:val="001C757A"/>
    <w:rsid w:val="001D20D6"/>
    <w:rsid w:val="001E01B4"/>
    <w:rsid w:val="001F0FAA"/>
    <w:rsid w:val="001F4679"/>
    <w:rsid w:val="001F7658"/>
    <w:rsid w:val="00203570"/>
    <w:rsid w:val="002111B5"/>
    <w:rsid w:val="00212911"/>
    <w:rsid w:val="00216645"/>
    <w:rsid w:val="0023553E"/>
    <w:rsid w:val="00240D08"/>
    <w:rsid w:val="002415C5"/>
    <w:rsid w:val="002452A2"/>
    <w:rsid w:val="00263DB4"/>
    <w:rsid w:val="00264480"/>
    <w:rsid w:val="00264B58"/>
    <w:rsid w:val="00265739"/>
    <w:rsid w:val="002658F2"/>
    <w:rsid w:val="00273CD0"/>
    <w:rsid w:val="002763F0"/>
    <w:rsid w:val="00277717"/>
    <w:rsid w:val="0028190C"/>
    <w:rsid w:val="002843FC"/>
    <w:rsid w:val="0028516F"/>
    <w:rsid w:val="00292DBD"/>
    <w:rsid w:val="0029371E"/>
    <w:rsid w:val="0029461F"/>
    <w:rsid w:val="002A15A9"/>
    <w:rsid w:val="002A1DB3"/>
    <w:rsid w:val="002A4E05"/>
    <w:rsid w:val="002B0C38"/>
    <w:rsid w:val="002B21CC"/>
    <w:rsid w:val="002C0753"/>
    <w:rsid w:val="002D2D48"/>
    <w:rsid w:val="002D3D4A"/>
    <w:rsid w:val="002D49D4"/>
    <w:rsid w:val="002E0AFD"/>
    <w:rsid w:val="002E1CEE"/>
    <w:rsid w:val="002E3DEE"/>
    <w:rsid w:val="002E433F"/>
    <w:rsid w:val="002E637C"/>
    <w:rsid w:val="002F0C7A"/>
    <w:rsid w:val="002F326C"/>
    <w:rsid w:val="002F352C"/>
    <w:rsid w:val="002F7E7A"/>
    <w:rsid w:val="003013C9"/>
    <w:rsid w:val="003060F2"/>
    <w:rsid w:val="00307F5A"/>
    <w:rsid w:val="003109EB"/>
    <w:rsid w:val="00312419"/>
    <w:rsid w:val="003156CE"/>
    <w:rsid w:val="00324F80"/>
    <w:rsid w:val="003276BE"/>
    <w:rsid w:val="0033486A"/>
    <w:rsid w:val="003365C3"/>
    <w:rsid w:val="00337777"/>
    <w:rsid w:val="003418C3"/>
    <w:rsid w:val="00347263"/>
    <w:rsid w:val="003530BF"/>
    <w:rsid w:val="0036155A"/>
    <w:rsid w:val="00362E03"/>
    <w:rsid w:val="00370D87"/>
    <w:rsid w:val="00370FBC"/>
    <w:rsid w:val="00371ADF"/>
    <w:rsid w:val="00373723"/>
    <w:rsid w:val="003808F2"/>
    <w:rsid w:val="00380A74"/>
    <w:rsid w:val="00386040"/>
    <w:rsid w:val="00391F8E"/>
    <w:rsid w:val="00395D84"/>
    <w:rsid w:val="003A11F2"/>
    <w:rsid w:val="003A35E1"/>
    <w:rsid w:val="003B2380"/>
    <w:rsid w:val="003B6880"/>
    <w:rsid w:val="003B7880"/>
    <w:rsid w:val="003C0212"/>
    <w:rsid w:val="003C3DF1"/>
    <w:rsid w:val="003D6711"/>
    <w:rsid w:val="003E36DB"/>
    <w:rsid w:val="003E4809"/>
    <w:rsid w:val="003E5F55"/>
    <w:rsid w:val="003F0984"/>
    <w:rsid w:val="003F21DB"/>
    <w:rsid w:val="003F48F4"/>
    <w:rsid w:val="00400749"/>
    <w:rsid w:val="00401236"/>
    <w:rsid w:val="00407BD5"/>
    <w:rsid w:val="00415F82"/>
    <w:rsid w:val="00417151"/>
    <w:rsid w:val="00420F75"/>
    <w:rsid w:val="004318D0"/>
    <w:rsid w:val="00443729"/>
    <w:rsid w:val="00446179"/>
    <w:rsid w:val="00450648"/>
    <w:rsid w:val="0045450E"/>
    <w:rsid w:val="00457325"/>
    <w:rsid w:val="004671B7"/>
    <w:rsid w:val="00475E3C"/>
    <w:rsid w:val="0047767D"/>
    <w:rsid w:val="00491219"/>
    <w:rsid w:val="004A0C60"/>
    <w:rsid w:val="004B131E"/>
    <w:rsid w:val="004B19DD"/>
    <w:rsid w:val="004B1B16"/>
    <w:rsid w:val="004B47F2"/>
    <w:rsid w:val="004C4614"/>
    <w:rsid w:val="004E0F59"/>
    <w:rsid w:val="004E431D"/>
    <w:rsid w:val="004E7854"/>
    <w:rsid w:val="004F701C"/>
    <w:rsid w:val="00503125"/>
    <w:rsid w:val="005148F8"/>
    <w:rsid w:val="005203AD"/>
    <w:rsid w:val="005227C8"/>
    <w:rsid w:val="00522955"/>
    <w:rsid w:val="00530E20"/>
    <w:rsid w:val="0054257E"/>
    <w:rsid w:val="00545F1A"/>
    <w:rsid w:val="00546242"/>
    <w:rsid w:val="0054798F"/>
    <w:rsid w:val="00552421"/>
    <w:rsid w:val="00555CDF"/>
    <w:rsid w:val="005631BF"/>
    <w:rsid w:val="00567047"/>
    <w:rsid w:val="00567997"/>
    <w:rsid w:val="00567D22"/>
    <w:rsid w:val="005706E7"/>
    <w:rsid w:val="0057205B"/>
    <w:rsid w:val="00577C30"/>
    <w:rsid w:val="00582FBF"/>
    <w:rsid w:val="005912E6"/>
    <w:rsid w:val="00591AE3"/>
    <w:rsid w:val="00591B1A"/>
    <w:rsid w:val="00592485"/>
    <w:rsid w:val="00592B35"/>
    <w:rsid w:val="0059386D"/>
    <w:rsid w:val="00593C78"/>
    <w:rsid w:val="005A33F4"/>
    <w:rsid w:val="005A3F65"/>
    <w:rsid w:val="005B1313"/>
    <w:rsid w:val="005B2DCE"/>
    <w:rsid w:val="005C23FC"/>
    <w:rsid w:val="005C3424"/>
    <w:rsid w:val="005C3EAA"/>
    <w:rsid w:val="005C4A2E"/>
    <w:rsid w:val="005C6575"/>
    <w:rsid w:val="005C6A14"/>
    <w:rsid w:val="005D0AAE"/>
    <w:rsid w:val="005D31B5"/>
    <w:rsid w:val="005D3408"/>
    <w:rsid w:val="005E6A79"/>
    <w:rsid w:val="005E7C7A"/>
    <w:rsid w:val="005F11BC"/>
    <w:rsid w:val="005F14F0"/>
    <w:rsid w:val="005F17B9"/>
    <w:rsid w:val="005F1BDA"/>
    <w:rsid w:val="005F4B71"/>
    <w:rsid w:val="005F77CF"/>
    <w:rsid w:val="0060067C"/>
    <w:rsid w:val="00605C92"/>
    <w:rsid w:val="00606DE7"/>
    <w:rsid w:val="006072B9"/>
    <w:rsid w:val="00607FD6"/>
    <w:rsid w:val="00614E23"/>
    <w:rsid w:val="006163EE"/>
    <w:rsid w:val="00622BE2"/>
    <w:rsid w:val="006308B3"/>
    <w:rsid w:val="006347F0"/>
    <w:rsid w:val="00645FA8"/>
    <w:rsid w:val="00651A01"/>
    <w:rsid w:val="00655300"/>
    <w:rsid w:val="00655DA3"/>
    <w:rsid w:val="00660052"/>
    <w:rsid w:val="00662F28"/>
    <w:rsid w:val="00663E2D"/>
    <w:rsid w:val="00664D31"/>
    <w:rsid w:val="00665A1B"/>
    <w:rsid w:val="00667A0D"/>
    <w:rsid w:val="00670237"/>
    <w:rsid w:val="006706E7"/>
    <w:rsid w:val="00673D54"/>
    <w:rsid w:val="00674DAF"/>
    <w:rsid w:val="006819CA"/>
    <w:rsid w:val="006870F2"/>
    <w:rsid w:val="00690173"/>
    <w:rsid w:val="006908EB"/>
    <w:rsid w:val="00694884"/>
    <w:rsid w:val="006A3A19"/>
    <w:rsid w:val="006A3D78"/>
    <w:rsid w:val="006B6BB7"/>
    <w:rsid w:val="006B7A47"/>
    <w:rsid w:val="006B7ECF"/>
    <w:rsid w:val="006C36E2"/>
    <w:rsid w:val="006C627D"/>
    <w:rsid w:val="006D0FE4"/>
    <w:rsid w:val="006D75B6"/>
    <w:rsid w:val="006E4864"/>
    <w:rsid w:val="006F389F"/>
    <w:rsid w:val="007005DE"/>
    <w:rsid w:val="0070203C"/>
    <w:rsid w:val="00702449"/>
    <w:rsid w:val="00703965"/>
    <w:rsid w:val="00707193"/>
    <w:rsid w:val="00711641"/>
    <w:rsid w:val="00711FCF"/>
    <w:rsid w:val="00722B80"/>
    <w:rsid w:val="00730D9D"/>
    <w:rsid w:val="00734546"/>
    <w:rsid w:val="007370BE"/>
    <w:rsid w:val="00747925"/>
    <w:rsid w:val="00747F4D"/>
    <w:rsid w:val="00752236"/>
    <w:rsid w:val="0075254D"/>
    <w:rsid w:val="00753808"/>
    <w:rsid w:val="00763B99"/>
    <w:rsid w:val="00772B7A"/>
    <w:rsid w:val="00775C67"/>
    <w:rsid w:val="007766E0"/>
    <w:rsid w:val="00776A82"/>
    <w:rsid w:val="00776C7D"/>
    <w:rsid w:val="00776FAF"/>
    <w:rsid w:val="00780C64"/>
    <w:rsid w:val="00791B27"/>
    <w:rsid w:val="007929BB"/>
    <w:rsid w:val="00794533"/>
    <w:rsid w:val="007A35F8"/>
    <w:rsid w:val="007B1ABA"/>
    <w:rsid w:val="007C5124"/>
    <w:rsid w:val="007C5C00"/>
    <w:rsid w:val="007D4D02"/>
    <w:rsid w:val="007E1A5C"/>
    <w:rsid w:val="007E3098"/>
    <w:rsid w:val="007F5037"/>
    <w:rsid w:val="0080380E"/>
    <w:rsid w:val="00807D2D"/>
    <w:rsid w:val="0081006A"/>
    <w:rsid w:val="00811039"/>
    <w:rsid w:val="00815352"/>
    <w:rsid w:val="00816831"/>
    <w:rsid w:val="00820F8D"/>
    <w:rsid w:val="0084062C"/>
    <w:rsid w:val="008463E6"/>
    <w:rsid w:val="00852114"/>
    <w:rsid w:val="0086371D"/>
    <w:rsid w:val="008715F3"/>
    <w:rsid w:val="0088275E"/>
    <w:rsid w:val="00883A9E"/>
    <w:rsid w:val="008841D2"/>
    <w:rsid w:val="00891392"/>
    <w:rsid w:val="00893747"/>
    <w:rsid w:val="00894235"/>
    <w:rsid w:val="008B5D1A"/>
    <w:rsid w:val="008E6041"/>
    <w:rsid w:val="008E68A7"/>
    <w:rsid w:val="008F2161"/>
    <w:rsid w:val="008F4B5D"/>
    <w:rsid w:val="008F6DFF"/>
    <w:rsid w:val="008F79BB"/>
    <w:rsid w:val="009002A1"/>
    <w:rsid w:val="0090471B"/>
    <w:rsid w:val="00906CFB"/>
    <w:rsid w:val="0090788C"/>
    <w:rsid w:val="00911768"/>
    <w:rsid w:val="009204A3"/>
    <w:rsid w:val="00921118"/>
    <w:rsid w:val="00925598"/>
    <w:rsid w:val="00935857"/>
    <w:rsid w:val="00950AF1"/>
    <w:rsid w:val="0095509A"/>
    <w:rsid w:val="00955572"/>
    <w:rsid w:val="00957603"/>
    <w:rsid w:val="009611E7"/>
    <w:rsid w:val="009631DF"/>
    <w:rsid w:val="0097265C"/>
    <w:rsid w:val="00972C57"/>
    <w:rsid w:val="00973D94"/>
    <w:rsid w:val="009740FB"/>
    <w:rsid w:val="009834E5"/>
    <w:rsid w:val="00984250"/>
    <w:rsid w:val="00987AA1"/>
    <w:rsid w:val="00994088"/>
    <w:rsid w:val="009A3C83"/>
    <w:rsid w:val="009B0E31"/>
    <w:rsid w:val="009B75A6"/>
    <w:rsid w:val="009C0F29"/>
    <w:rsid w:val="009C7CC4"/>
    <w:rsid w:val="009C7E99"/>
    <w:rsid w:val="009D042A"/>
    <w:rsid w:val="009E6855"/>
    <w:rsid w:val="009E7A2B"/>
    <w:rsid w:val="009F5714"/>
    <w:rsid w:val="00A046F0"/>
    <w:rsid w:val="00A12841"/>
    <w:rsid w:val="00A15981"/>
    <w:rsid w:val="00A21A64"/>
    <w:rsid w:val="00A23332"/>
    <w:rsid w:val="00A24DC9"/>
    <w:rsid w:val="00A3246E"/>
    <w:rsid w:val="00A32E72"/>
    <w:rsid w:val="00A44410"/>
    <w:rsid w:val="00A45C8D"/>
    <w:rsid w:val="00A50441"/>
    <w:rsid w:val="00A53350"/>
    <w:rsid w:val="00A61D79"/>
    <w:rsid w:val="00A628D4"/>
    <w:rsid w:val="00A6574C"/>
    <w:rsid w:val="00A66C5E"/>
    <w:rsid w:val="00A72792"/>
    <w:rsid w:val="00A734D9"/>
    <w:rsid w:val="00A81761"/>
    <w:rsid w:val="00A81824"/>
    <w:rsid w:val="00A8473E"/>
    <w:rsid w:val="00A860FF"/>
    <w:rsid w:val="00A9344F"/>
    <w:rsid w:val="00A94FE7"/>
    <w:rsid w:val="00A969E1"/>
    <w:rsid w:val="00AA2745"/>
    <w:rsid w:val="00AA4773"/>
    <w:rsid w:val="00AA6042"/>
    <w:rsid w:val="00AB0040"/>
    <w:rsid w:val="00AB27F5"/>
    <w:rsid w:val="00AB5BE0"/>
    <w:rsid w:val="00AB67AA"/>
    <w:rsid w:val="00AB74E1"/>
    <w:rsid w:val="00AD48E0"/>
    <w:rsid w:val="00AD53B2"/>
    <w:rsid w:val="00AD5AAF"/>
    <w:rsid w:val="00AD63B9"/>
    <w:rsid w:val="00AF1868"/>
    <w:rsid w:val="00AF365F"/>
    <w:rsid w:val="00AF644F"/>
    <w:rsid w:val="00B0105D"/>
    <w:rsid w:val="00B02BA0"/>
    <w:rsid w:val="00B079B8"/>
    <w:rsid w:val="00B12E5A"/>
    <w:rsid w:val="00B134EF"/>
    <w:rsid w:val="00B15C37"/>
    <w:rsid w:val="00B239E8"/>
    <w:rsid w:val="00B24610"/>
    <w:rsid w:val="00B32A0C"/>
    <w:rsid w:val="00B33ACF"/>
    <w:rsid w:val="00B35069"/>
    <w:rsid w:val="00B36EC3"/>
    <w:rsid w:val="00B40850"/>
    <w:rsid w:val="00B4368F"/>
    <w:rsid w:val="00B44986"/>
    <w:rsid w:val="00B52F41"/>
    <w:rsid w:val="00B533D0"/>
    <w:rsid w:val="00B670F4"/>
    <w:rsid w:val="00B72F4F"/>
    <w:rsid w:val="00B8174B"/>
    <w:rsid w:val="00B8779B"/>
    <w:rsid w:val="00B9036F"/>
    <w:rsid w:val="00B925E3"/>
    <w:rsid w:val="00B92A09"/>
    <w:rsid w:val="00B93E2D"/>
    <w:rsid w:val="00BA09E5"/>
    <w:rsid w:val="00BA14E6"/>
    <w:rsid w:val="00BA266D"/>
    <w:rsid w:val="00BA403C"/>
    <w:rsid w:val="00BB6B98"/>
    <w:rsid w:val="00BB72EF"/>
    <w:rsid w:val="00BC05C8"/>
    <w:rsid w:val="00BC617C"/>
    <w:rsid w:val="00BF2FAC"/>
    <w:rsid w:val="00BF4135"/>
    <w:rsid w:val="00BF7F57"/>
    <w:rsid w:val="00C043F7"/>
    <w:rsid w:val="00C077AA"/>
    <w:rsid w:val="00C12050"/>
    <w:rsid w:val="00C1375C"/>
    <w:rsid w:val="00C174D4"/>
    <w:rsid w:val="00C1786D"/>
    <w:rsid w:val="00C20B10"/>
    <w:rsid w:val="00C20BD5"/>
    <w:rsid w:val="00C210C8"/>
    <w:rsid w:val="00C3098E"/>
    <w:rsid w:val="00C30F05"/>
    <w:rsid w:val="00C3314F"/>
    <w:rsid w:val="00C36CB4"/>
    <w:rsid w:val="00C40B6A"/>
    <w:rsid w:val="00C422CE"/>
    <w:rsid w:val="00C44A55"/>
    <w:rsid w:val="00C47BE9"/>
    <w:rsid w:val="00C50EEF"/>
    <w:rsid w:val="00C510E7"/>
    <w:rsid w:val="00C55047"/>
    <w:rsid w:val="00C56F5A"/>
    <w:rsid w:val="00C63E37"/>
    <w:rsid w:val="00C67C65"/>
    <w:rsid w:val="00C761CF"/>
    <w:rsid w:val="00C76A59"/>
    <w:rsid w:val="00C813CF"/>
    <w:rsid w:val="00C82904"/>
    <w:rsid w:val="00C86F42"/>
    <w:rsid w:val="00CB3D48"/>
    <w:rsid w:val="00CC05F1"/>
    <w:rsid w:val="00CC1C09"/>
    <w:rsid w:val="00CD27BC"/>
    <w:rsid w:val="00CD60BC"/>
    <w:rsid w:val="00CD646E"/>
    <w:rsid w:val="00CD75D0"/>
    <w:rsid w:val="00CE6419"/>
    <w:rsid w:val="00CF147A"/>
    <w:rsid w:val="00D0122E"/>
    <w:rsid w:val="00D02937"/>
    <w:rsid w:val="00D03CDF"/>
    <w:rsid w:val="00D06BA2"/>
    <w:rsid w:val="00D10BE2"/>
    <w:rsid w:val="00D11799"/>
    <w:rsid w:val="00D11FD2"/>
    <w:rsid w:val="00D1284F"/>
    <w:rsid w:val="00D12E29"/>
    <w:rsid w:val="00D14762"/>
    <w:rsid w:val="00D17D0D"/>
    <w:rsid w:val="00D220B7"/>
    <w:rsid w:val="00D23F51"/>
    <w:rsid w:val="00D307A9"/>
    <w:rsid w:val="00D3280D"/>
    <w:rsid w:val="00D339F7"/>
    <w:rsid w:val="00D41A02"/>
    <w:rsid w:val="00D43E79"/>
    <w:rsid w:val="00D51B9B"/>
    <w:rsid w:val="00D540E8"/>
    <w:rsid w:val="00D55C20"/>
    <w:rsid w:val="00D6197E"/>
    <w:rsid w:val="00D6355C"/>
    <w:rsid w:val="00D6710C"/>
    <w:rsid w:val="00D70F24"/>
    <w:rsid w:val="00D765DB"/>
    <w:rsid w:val="00D85D09"/>
    <w:rsid w:val="00D87184"/>
    <w:rsid w:val="00D90174"/>
    <w:rsid w:val="00D94A7E"/>
    <w:rsid w:val="00D96639"/>
    <w:rsid w:val="00DA3D62"/>
    <w:rsid w:val="00DB668B"/>
    <w:rsid w:val="00DC426F"/>
    <w:rsid w:val="00DC585F"/>
    <w:rsid w:val="00DD10D5"/>
    <w:rsid w:val="00DD4B0A"/>
    <w:rsid w:val="00DE1985"/>
    <w:rsid w:val="00DE4BA0"/>
    <w:rsid w:val="00DF36C1"/>
    <w:rsid w:val="00DF5032"/>
    <w:rsid w:val="00E00CE1"/>
    <w:rsid w:val="00E01B23"/>
    <w:rsid w:val="00E1005C"/>
    <w:rsid w:val="00E1018B"/>
    <w:rsid w:val="00E1460A"/>
    <w:rsid w:val="00E1573E"/>
    <w:rsid w:val="00E20522"/>
    <w:rsid w:val="00E27C7C"/>
    <w:rsid w:val="00E35FAD"/>
    <w:rsid w:val="00E4713A"/>
    <w:rsid w:val="00E51ACB"/>
    <w:rsid w:val="00E51D2D"/>
    <w:rsid w:val="00E52ECE"/>
    <w:rsid w:val="00E54CE2"/>
    <w:rsid w:val="00E5530B"/>
    <w:rsid w:val="00E725E6"/>
    <w:rsid w:val="00E77FE4"/>
    <w:rsid w:val="00E85217"/>
    <w:rsid w:val="00E857D0"/>
    <w:rsid w:val="00E92730"/>
    <w:rsid w:val="00E932B6"/>
    <w:rsid w:val="00E95CF3"/>
    <w:rsid w:val="00EA0D67"/>
    <w:rsid w:val="00EA2586"/>
    <w:rsid w:val="00EA45F5"/>
    <w:rsid w:val="00EB0C26"/>
    <w:rsid w:val="00EB3DD6"/>
    <w:rsid w:val="00EB5735"/>
    <w:rsid w:val="00EC4D9F"/>
    <w:rsid w:val="00EC502D"/>
    <w:rsid w:val="00ED45D7"/>
    <w:rsid w:val="00EE6B15"/>
    <w:rsid w:val="00EF7CA7"/>
    <w:rsid w:val="00F03405"/>
    <w:rsid w:val="00F037FD"/>
    <w:rsid w:val="00F03DCA"/>
    <w:rsid w:val="00F1147D"/>
    <w:rsid w:val="00F16D3C"/>
    <w:rsid w:val="00F24CDE"/>
    <w:rsid w:val="00F30979"/>
    <w:rsid w:val="00F32632"/>
    <w:rsid w:val="00F44704"/>
    <w:rsid w:val="00F46E27"/>
    <w:rsid w:val="00F500AA"/>
    <w:rsid w:val="00F56C0A"/>
    <w:rsid w:val="00F57A18"/>
    <w:rsid w:val="00F6131A"/>
    <w:rsid w:val="00F65FD8"/>
    <w:rsid w:val="00F73E5E"/>
    <w:rsid w:val="00F80F0D"/>
    <w:rsid w:val="00F822EB"/>
    <w:rsid w:val="00F9300C"/>
    <w:rsid w:val="00F97DEC"/>
    <w:rsid w:val="00FA272A"/>
    <w:rsid w:val="00FA2F85"/>
    <w:rsid w:val="00FA3E6E"/>
    <w:rsid w:val="00FB09AB"/>
    <w:rsid w:val="00FC3812"/>
    <w:rsid w:val="00FC404A"/>
    <w:rsid w:val="00FC76C3"/>
    <w:rsid w:val="00FD3308"/>
    <w:rsid w:val="00FD78B6"/>
    <w:rsid w:val="00FE0BE7"/>
    <w:rsid w:val="00FE0F16"/>
    <w:rsid w:val="00FE2E23"/>
    <w:rsid w:val="00FE5528"/>
    <w:rsid w:val="00FE58CE"/>
    <w:rsid w:val="00FE7533"/>
    <w:rsid w:val="00FE79E5"/>
    <w:rsid w:val="00FF44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unhideWhenUsed/>
    <w:qFormat/>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3"/>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4"/>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5"/>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6"/>
      </w:numPr>
      <w:spacing w:before="200" w:after="0"/>
      <w:ind w:left="450" w:hanging="450"/>
      <w:jc w:val="both"/>
    </w:pPr>
    <w:rPr>
      <w:b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unhideWhenUsed/>
    <w:qFormat/>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3"/>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4"/>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5"/>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6"/>
      </w:numPr>
      <w:spacing w:before="200" w:after="0"/>
      <w:ind w:left="450" w:hanging="450"/>
      <w:jc w:val="both"/>
    </w:pPr>
    <w:rPr>
      <w:b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849439">
      <w:bodyDiv w:val="1"/>
      <w:marLeft w:val="0"/>
      <w:marRight w:val="0"/>
      <w:marTop w:val="0"/>
      <w:marBottom w:val="0"/>
      <w:divBdr>
        <w:top w:val="none" w:sz="0" w:space="0" w:color="auto"/>
        <w:left w:val="none" w:sz="0" w:space="0" w:color="auto"/>
        <w:bottom w:val="none" w:sz="0" w:space="0" w:color="auto"/>
        <w:right w:val="none" w:sz="0" w:space="0" w:color="auto"/>
      </w:divBdr>
    </w:div>
    <w:div w:id="906260958">
      <w:bodyDiv w:val="1"/>
      <w:marLeft w:val="0"/>
      <w:marRight w:val="0"/>
      <w:marTop w:val="0"/>
      <w:marBottom w:val="0"/>
      <w:divBdr>
        <w:top w:val="none" w:sz="0" w:space="0" w:color="auto"/>
        <w:left w:val="none" w:sz="0" w:space="0" w:color="auto"/>
        <w:bottom w:val="none" w:sz="0" w:space="0" w:color="auto"/>
        <w:right w:val="none" w:sz="0" w:space="0" w:color="auto"/>
      </w:divBdr>
    </w:div>
    <w:div w:id="920724405">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ramshankar.shah</dc:creator>
  <cp:lastModifiedBy>Ram Prasad Sharma</cp:lastModifiedBy>
  <cp:revision>78</cp:revision>
  <cp:lastPrinted>2026-08-31T08:49:00Z</cp:lastPrinted>
  <dcterms:created xsi:type="dcterms:W3CDTF">2025-02-16T10:18:00Z</dcterms:created>
  <dcterms:modified xsi:type="dcterms:W3CDTF">2026-08-31T08:50:00Z</dcterms:modified>
</cp:coreProperties>
</file>