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42E44F3E" wp14:editId="4BC0D1AB">
            <wp:simplePos x="0" y="0"/>
            <wp:positionH relativeFrom="column">
              <wp:posOffset>187960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3F386649" wp14:editId="71B8DE33">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367FBD">
        <w:rPr>
          <w:rFonts w:ascii="Kokila" w:hAnsi="Kokila" w:cs="Kokila" w:hint="cs"/>
          <w:sz w:val="36"/>
          <w:szCs w:val="36"/>
          <w:cs/>
        </w:rPr>
        <w:t>७</w:t>
      </w:r>
      <w:r w:rsidRPr="00470316">
        <w:rPr>
          <w:rFonts w:ascii="Kokila" w:hAnsi="Kokila" w:cs="Kokila"/>
          <w:sz w:val="36"/>
          <w:szCs w:val="36"/>
          <w:cs/>
          <w:lang w:bidi="hi-IN"/>
        </w:rPr>
        <w:t>।</w:t>
      </w:r>
      <w:r w:rsidR="00476102">
        <w:rPr>
          <w:rFonts w:ascii="Kokila" w:hAnsi="Kokila" w:cs="Kokila" w:hint="cs"/>
          <w:sz w:val="36"/>
          <w:szCs w:val="36"/>
          <w:cs/>
        </w:rPr>
        <w:t>२४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01BE6" w:rsidRDefault="00E14906" w:rsidP="00E01BE6">
      <w:pPr>
        <w:spacing w:after="0" w:line="240" w:lineRule="auto"/>
        <w:ind w:left="2970" w:hanging="810"/>
        <w:jc w:val="both"/>
        <w:rPr>
          <w:rFonts w:ascii="Utsaah" w:eastAsia="Times New Roman" w:hAnsi="Utsaah" w:cs="Kalimati"/>
          <w:color w:val="000000"/>
          <w:sz w:val="24"/>
          <w:szCs w:val="24"/>
        </w:rPr>
      </w:pPr>
      <w:r w:rsidRPr="00D339F9">
        <w:rPr>
          <w:rFonts w:ascii="Kokila" w:hAnsi="Kokila" w:cs="Kalimati"/>
          <w:b/>
          <w:bCs/>
          <w:sz w:val="28"/>
          <w:szCs w:val="28"/>
          <w:cs/>
          <w:lang w:bidi="hi-IN"/>
        </w:rPr>
        <w:t xml:space="preserve">विषय: </w:t>
      </w:r>
      <w:r w:rsidR="00E01BE6">
        <w:rPr>
          <w:rFonts w:ascii="Arial" w:hAnsi="Arial" w:cs="Kalimati" w:hint="cs"/>
          <w:color w:val="111111"/>
          <w:sz w:val="24"/>
          <w:szCs w:val="24"/>
          <w:cs/>
        </w:rPr>
        <w:t>भूकम्पका कारण मृत्यूवरण गर्ने नागरिकहरुप्रति भावपूर्ण श्रद्धाञ्जली</w:t>
      </w:r>
      <w:r w:rsidR="00E01BE6">
        <w:rPr>
          <w:rFonts w:eastAsia="Times New Roman" w:cs="Kalimati" w:hint="cs"/>
          <w:sz w:val="24"/>
          <w:szCs w:val="24"/>
          <w:cs/>
        </w:rPr>
        <w:t xml:space="preserve"> तथा घाइते </w:t>
      </w:r>
      <w:r w:rsidR="00E01BE6">
        <w:rPr>
          <w:rFonts w:eastAsia="Times New Roman" w:cs="Kalimati" w:hint="cs"/>
          <w:sz w:val="24"/>
          <w:szCs w:val="24"/>
          <w:cs/>
        </w:rPr>
        <w:t xml:space="preserve"> </w:t>
      </w:r>
      <w:r w:rsidR="00E01BE6" w:rsidRPr="00E01BE6">
        <w:rPr>
          <w:rFonts w:eastAsia="Times New Roman" w:cs="Kalimati" w:hint="cs"/>
          <w:sz w:val="24"/>
          <w:szCs w:val="24"/>
          <w:u w:val="single"/>
          <w:cs/>
        </w:rPr>
        <w:t>र पिडितका लागि आयोगको तर्फबाट सहयोग।</w:t>
      </w:r>
      <w:r w:rsidR="00E01BE6">
        <w:rPr>
          <w:rFonts w:ascii="Utsaah" w:eastAsia="Times New Roman" w:hAnsi="Utsaah" w:cs="Kalimati" w:hint="cs"/>
          <w:color w:val="000000"/>
          <w:sz w:val="24"/>
          <w:szCs w:val="24"/>
          <w:cs/>
        </w:rPr>
        <w:t xml:space="preserve"> </w:t>
      </w:r>
    </w:p>
    <w:p w:rsidR="00F04059" w:rsidRPr="00D27E85" w:rsidRDefault="00F04059" w:rsidP="00F04059">
      <w:pPr>
        <w:spacing w:after="0" w:line="240" w:lineRule="auto"/>
        <w:jc w:val="center"/>
        <w:rPr>
          <w:rFonts w:ascii="Kalimati" w:hAnsi="Kalimati" w:cs="Kalimati"/>
          <w:szCs w:val="22"/>
        </w:rPr>
      </w:pPr>
      <w:bookmarkStart w:id="0" w:name="_GoBack"/>
      <w:bookmarkEnd w:id="0"/>
    </w:p>
    <w:p w:rsidR="005802BF" w:rsidRDefault="005802BF" w:rsidP="005802BF">
      <w:pPr>
        <w:spacing w:after="0" w:line="240" w:lineRule="auto"/>
        <w:ind w:firstLine="720"/>
        <w:jc w:val="both"/>
        <w:rPr>
          <w:rFonts w:ascii="Kokila" w:eastAsia="Times New Roman" w:hAnsi="Kokila" w:cs="Kalimati"/>
          <w:szCs w:val="22"/>
        </w:rPr>
      </w:pPr>
    </w:p>
    <w:p w:rsidR="004F35D8" w:rsidRDefault="004F35D8" w:rsidP="004F35D8">
      <w:pPr>
        <w:spacing w:after="0" w:line="307" w:lineRule="auto"/>
        <w:ind w:firstLine="720"/>
        <w:jc w:val="both"/>
        <w:rPr>
          <w:rFonts w:ascii="Utsaah" w:eastAsia="Times New Roman" w:hAnsi="Utsaah" w:cs="Kalimati"/>
          <w:color w:val="000000"/>
          <w:sz w:val="18"/>
          <w:szCs w:val="18"/>
        </w:rPr>
      </w:pPr>
      <w:r>
        <w:rPr>
          <w:rFonts w:ascii="Arial" w:hAnsi="Arial" w:cs="Kalimati" w:hint="cs"/>
          <w:color w:val="111111"/>
          <w:sz w:val="24"/>
          <w:szCs w:val="24"/>
          <w:cs/>
        </w:rPr>
        <w:t>यही २०८० कात्तिक १७ गते जाजरकोट केन्द्रविन्दु भएर गएको भूकम्पबाट मृत्यूवरण गर्नुहुने नागरिकहरुप्रति भावपूर्ण श्रद्धाञ्जली तथा शोकाकूल परिवारजनप्रति हार्दिक समवेदना एवं घाईतेहरुको शीघ्र स्वास्थ्य लाभको कामना गर्दै यस आयोगका पदाधिकारीहरूको सात दिन बराबरको तलब रकम प्रधानमन्त्री</w:t>
      </w:r>
      <w:r>
        <w:rPr>
          <w:rFonts w:ascii="Arial" w:hAnsi="Arial" w:cs="Kalimati"/>
          <w:color w:val="111111"/>
          <w:sz w:val="24"/>
          <w:szCs w:val="24"/>
          <w:cs/>
        </w:rPr>
        <w:t xml:space="preserve"> </w:t>
      </w:r>
      <w:r>
        <w:rPr>
          <w:rFonts w:ascii="Arial" w:hAnsi="Arial" w:cs="Kalimati" w:hint="cs"/>
          <w:color w:val="111111"/>
          <w:sz w:val="24"/>
          <w:szCs w:val="24"/>
          <w:cs/>
        </w:rPr>
        <w:t>दैवी प्रकोप उद्धार कोषमा जम्मा गर्ने निर्णय भएको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CB62CF" w:rsidRDefault="00287092" w:rsidP="00B81B8F">
      <w:pPr>
        <w:spacing w:after="0" w:line="240" w:lineRule="auto"/>
        <w:ind w:left="7200"/>
        <w:jc w:val="center"/>
        <w:rPr>
          <w:rFonts w:asciiTheme="minorHAnsi" w:eastAsiaTheme="minorEastAsia" w:hAnsiTheme="minorHAnsi" w:cstheme="minorBidi"/>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sectPr w:rsidR="00CB62CF" w:rsidSect="00E01BE6">
      <w:pgSz w:w="11907" w:h="16839" w:code="9"/>
      <w:pgMar w:top="1350" w:right="806"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8A" w:rsidRDefault="00AD698A" w:rsidP="005C6A14">
      <w:pPr>
        <w:spacing w:after="0" w:line="240" w:lineRule="auto"/>
      </w:pPr>
      <w:r>
        <w:separator/>
      </w:r>
    </w:p>
  </w:endnote>
  <w:endnote w:type="continuationSeparator" w:id="0">
    <w:p w:rsidR="00AD698A" w:rsidRDefault="00AD698A"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Utsaah">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8A" w:rsidRDefault="00AD698A" w:rsidP="005C6A14">
      <w:pPr>
        <w:spacing w:after="0" w:line="240" w:lineRule="auto"/>
      </w:pPr>
      <w:r>
        <w:separator/>
      </w:r>
    </w:p>
  </w:footnote>
  <w:footnote w:type="continuationSeparator" w:id="0">
    <w:p w:rsidR="00AD698A" w:rsidRDefault="00AD698A"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2B0"/>
    <w:multiLevelType w:val="hybridMultilevel"/>
    <w:tmpl w:val="66EA88A0"/>
    <w:lvl w:ilvl="0" w:tplc="C150AE2C">
      <w:start w:val="1"/>
      <w:numFmt w:val="hindiVowels"/>
      <w:lvlText w:val="(%1)"/>
      <w:lvlJc w:val="left"/>
      <w:pPr>
        <w:ind w:left="1080" w:hanging="360"/>
      </w:pPr>
      <w:rPr>
        <w:rFonts w:cs="Kalimati" w:hint="default"/>
        <w:b/>
        <w:bCs/>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0A132D"/>
    <w:multiLevelType w:val="hybridMultilevel"/>
    <w:tmpl w:val="91FA983C"/>
    <w:lvl w:ilvl="0" w:tplc="9DEE4584">
      <w:start w:val="1"/>
      <w:numFmt w:val="hindiVowels"/>
      <w:lvlText w:val="(%1)"/>
      <w:lvlJc w:val="left"/>
      <w:pPr>
        <w:ind w:left="1080" w:hanging="360"/>
      </w:pPr>
      <w:rPr>
        <w:rFonts w:hint="default"/>
        <w:b/>
        <w:bCs/>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0F2EC9"/>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A0CB9"/>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C7F5B"/>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102"/>
    <w:rsid w:val="00476989"/>
    <w:rsid w:val="004774CE"/>
    <w:rsid w:val="004827C5"/>
    <w:rsid w:val="004A7067"/>
    <w:rsid w:val="004B47F2"/>
    <w:rsid w:val="004D1D61"/>
    <w:rsid w:val="004D6128"/>
    <w:rsid w:val="004E0084"/>
    <w:rsid w:val="004E037C"/>
    <w:rsid w:val="004E0FCC"/>
    <w:rsid w:val="004F35D8"/>
    <w:rsid w:val="004F7978"/>
    <w:rsid w:val="00502128"/>
    <w:rsid w:val="00503DD2"/>
    <w:rsid w:val="00506ED1"/>
    <w:rsid w:val="00507354"/>
    <w:rsid w:val="00507AA1"/>
    <w:rsid w:val="00511CBB"/>
    <w:rsid w:val="005148F8"/>
    <w:rsid w:val="0051596E"/>
    <w:rsid w:val="0052229D"/>
    <w:rsid w:val="00523CE8"/>
    <w:rsid w:val="00527DFA"/>
    <w:rsid w:val="00533336"/>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B6D2A"/>
    <w:rsid w:val="00AC1A61"/>
    <w:rsid w:val="00AC7EA3"/>
    <w:rsid w:val="00AD565B"/>
    <w:rsid w:val="00AD5AAF"/>
    <w:rsid w:val="00AD698A"/>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1B8F"/>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1BE6"/>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25D5"/>
    <w:rsid w:val="00ED3A4F"/>
    <w:rsid w:val="00ED79DA"/>
    <w:rsid w:val="00EE0450"/>
    <w:rsid w:val="00EF0B7C"/>
    <w:rsid w:val="00EF1722"/>
    <w:rsid w:val="00EF2C6A"/>
    <w:rsid w:val="00EF3F3F"/>
    <w:rsid w:val="00EF458F"/>
    <w:rsid w:val="00EF4A59"/>
    <w:rsid w:val="00EF5AA9"/>
    <w:rsid w:val="00F0405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353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02143342">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256</cp:revision>
  <cp:lastPrinted>2023-11-10T10:12:00Z</cp:lastPrinted>
  <dcterms:created xsi:type="dcterms:W3CDTF">2022-11-15T06:40:00Z</dcterms:created>
  <dcterms:modified xsi:type="dcterms:W3CDTF">2023-11-10T10:13:00Z</dcterms:modified>
</cp:coreProperties>
</file>