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2C54D0" w14:textId="77777777" w:rsidR="00E14906" w:rsidRPr="00A46747" w:rsidRDefault="00BF070B" w:rsidP="00A20F1B">
      <w:pPr>
        <w:spacing w:after="0" w:line="240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/>
        </w:rPr>
      </w:pPr>
      <w:r>
        <w:rPr>
          <w:rFonts w:ascii="Kokila" w:hAnsi="Kokila" w:cs="Kalimati"/>
          <w:b/>
          <w:bCs/>
          <w:noProof/>
          <w:sz w:val="14"/>
          <w:szCs w:val="14"/>
        </w:rPr>
        <w:drawing>
          <wp:anchor distT="0" distB="0" distL="114300" distR="114300" simplePos="0" relativeHeight="251661312" behindDoc="0" locked="0" layoutInCell="1" allowOverlap="1" wp14:anchorId="0E721DA1" wp14:editId="4AE76BA6">
            <wp:simplePos x="0" y="0"/>
            <wp:positionH relativeFrom="column">
              <wp:posOffset>130810</wp:posOffset>
            </wp:positionH>
            <wp:positionV relativeFrom="paragraph">
              <wp:posOffset>-98425</wp:posOffset>
            </wp:positionV>
            <wp:extent cx="1012190" cy="850265"/>
            <wp:effectExtent l="0" t="0" r="0" b="6985"/>
            <wp:wrapNone/>
            <wp:docPr id="4" name="Picture 4" descr="nepal-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pal-emble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90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19A80E" wp14:editId="1250F861">
                <wp:simplePos x="0" y="0"/>
                <wp:positionH relativeFrom="column">
                  <wp:posOffset>10160</wp:posOffset>
                </wp:positionH>
                <wp:positionV relativeFrom="paragraph">
                  <wp:posOffset>80010</wp:posOffset>
                </wp:positionV>
                <wp:extent cx="1107440" cy="97218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1C20836" id="Rectangle 3" o:spid="_x0000_s1026" style="position:absolute;margin-left:.8pt;margin-top:6.3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" stroked="f"/>
            </w:pict>
          </mc:Fallback>
        </mc:AlternateConten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अख्तियार दुरुपयोग अनुसन्धान आयोग</w:t>
      </w:r>
    </w:p>
    <w:p w14:paraId="63BEAE7D" w14:textId="77777777" w:rsidR="00E14906" w:rsidRPr="00F12699" w:rsidRDefault="0016465C" w:rsidP="00A20F1B">
      <w:pPr>
        <w:spacing w:after="0" w:line="240" w:lineRule="auto"/>
        <w:jc w:val="center"/>
        <w:rPr>
          <w:rFonts w:ascii="Preeti" w:hAnsi="Preeti" w:cs="Kalimati"/>
          <w:color w:val="FF0000"/>
          <w:sz w:val="40"/>
          <w:szCs w:val="28"/>
        </w:rPr>
      </w:pPr>
      <w:r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ट</w:t>
      </w:r>
      <w:r w:rsidR="00890B78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ङ्गा</w: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ल</w:t>
      </w:r>
      <w:r w:rsidR="00E14906" w:rsidRPr="00A46747">
        <w:rPr>
          <w:rFonts w:cs="Kalimati"/>
          <w:b/>
          <w:bCs/>
          <w:color w:val="FF0000"/>
          <w:sz w:val="42"/>
          <w:szCs w:val="30"/>
          <w:lang w:val="nl-NL"/>
        </w:rPr>
        <w:t>,</w:t>
      </w:r>
      <w:r w:rsidR="00E14906" w:rsidRPr="00A46747">
        <w:rPr>
          <w:rFonts w:cs="Kalimati" w:hint="cs"/>
          <w:b/>
          <w:bCs/>
          <w:color w:val="FF0000"/>
          <w:sz w:val="42"/>
          <w:szCs w:val="30"/>
          <w:cs/>
          <w:lang w:val="nl-NL"/>
        </w:rPr>
        <w:t xml:space="preserve"> काठमाडौं</w:t>
      </w:r>
    </w:p>
    <w:p w14:paraId="2538E63A" w14:textId="3F726C15" w:rsidR="00E14906" w:rsidRPr="006A4EF1" w:rsidRDefault="00E14906" w:rsidP="00A20F1B">
      <w:pPr>
        <w:spacing w:after="0" w:line="240" w:lineRule="auto"/>
        <w:jc w:val="right"/>
        <w:rPr>
          <w:rFonts w:ascii="Kokila" w:hAnsi="Kokila" w:cs="Kalimati"/>
          <w:sz w:val="24"/>
          <w:szCs w:val="24"/>
        </w:rPr>
      </w:pPr>
      <w:r w:rsidRPr="006A4EF1">
        <w:rPr>
          <w:rFonts w:ascii="Kokila" w:hAnsi="Kokila" w:cs="Kalimati"/>
          <w:sz w:val="24"/>
          <w:szCs w:val="24"/>
          <w:cs/>
          <w:lang w:bidi="hi-IN"/>
        </w:rPr>
        <w:t xml:space="preserve">मिति: </w:t>
      </w:r>
      <w:r w:rsidRPr="006A4EF1">
        <w:rPr>
          <w:rFonts w:ascii="Kokila" w:hAnsi="Kokila" w:cs="Kalimati"/>
          <w:szCs w:val="22"/>
          <w:cs/>
          <w:lang w:bidi="hi-IN"/>
        </w:rPr>
        <w:t>२०</w:t>
      </w:r>
      <w:r w:rsidR="00BF070B" w:rsidRPr="006A4EF1">
        <w:rPr>
          <w:rFonts w:ascii="Kokila" w:hAnsi="Kokila" w:cs="Kalimati" w:hint="cs"/>
          <w:szCs w:val="22"/>
          <w:cs/>
        </w:rPr>
        <w:t>८</w:t>
      </w:r>
      <w:r w:rsidR="006A4EF1">
        <w:rPr>
          <w:rFonts w:ascii="Kokila" w:hAnsi="Kokila" w:cs="Kalimati" w:hint="cs"/>
          <w:szCs w:val="22"/>
          <w:cs/>
        </w:rPr>
        <w:t>३</w:t>
      </w:r>
      <w:r w:rsidRPr="006A4EF1">
        <w:rPr>
          <w:rFonts w:ascii="Kokila" w:hAnsi="Kokila" w:cs="Kalimati"/>
          <w:szCs w:val="22"/>
          <w:cs/>
          <w:lang w:bidi="hi-IN"/>
        </w:rPr>
        <w:t>।</w:t>
      </w:r>
      <w:r w:rsidR="00343A9D" w:rsidRPr="006A4EF1">
        <w:rPr>
          <w:rFonts w:ascii="Kokila" w:hAnsi="Kokila" w:cs="Kalimati" w:hint="cs"/>
          <w:szCs w:val="22"/>
          <w:cs/>
        </w:rPr>
        <w:t>०</w:t>
      </w:r>
      <w:r w:rsidR="001D72E5" w:rsidRPr="006A4EF1">
        <w:rPr>
          <w:rFonts w:ascii="Kokila" w:hAnsi="Kokila" w:cs="Kalimati" w:hint="cs"/>
          <w:szCs w:val="22"/>
          <w:cs/>
        </w:rPr>
        <w:t>४</w:t>
      </w:r>
      <w:r w:rsidRPr="006A4EF1">
        <w:rPr>
          <w:rFonts w:ascii="Kokila" w:hAnsi="Kokila" w:cs="Kalimati"/>
          <w:szCs w:val="22"/>
          <w:cs/>
          <w:lang w:bidi="hi-IN"/>
        </w:rPr>
        <w:t>।</w:t>
      </w:r>
      <w:r w:rsidR="00985231" w:rsidRPr="006A4EF1">
        <w:rPr>
          <w:rFonts w:ascii="Kokila" w:hAnsi="Kokila" w:cs="Kalimati" w:hint="cs"/>
          <w:szCs w:val="22"/>
          <w:cs/>
        </w:rPr>
        <w:t>०</w:t>
      </w:r>
      <w:r w:rsidR="006A4EF1">
        <w:rPr>
          <w:rFonts w:ascii="Kokila" w:hAnsi="Kokila" w:cs="Kalimati" w:hint="cs"/>
          <w:szCs w:val="22"/>
          <w:cs/>
        </w:rPr>
        <w:t>८</w:t>
      </w:r>
      <w:r w:rsidRPr="006A4EF1">
        <w:rPr>
          <w:rFonts w:ascii="Kokila" w:hAnsi="Kokila" w:cs="Kalimati" w:hint="cs"/>
          <w:szCs w:val="22"/>
          <w:cs/>
        </w:rPr>
        <w:t xml:space="preserve"> </w:t>
      </w:r>
      <w:r w:rsidRPr="006A4EF1">
        <w:rPr>
          <w:rFonts w:ascii="Kokila" w:hAnsi="Kokila" w:cs="Kalimati"/>
          <w:sz w:val="24"/>
          <w:szCs w:val="24"/>
          <w:cs/>
          <w:lang w:bidi="hi-IN"/>
        </w:rPr>
        <w:t>गते</w:t>
      </w:r>
      <w:r w:rsidRPr="006A4EF1">
        <w:rPr>
          <w:rFonts w:ascii="Kokila" w:hAnsi="Kokila" w:cs="Kalimati" w:hint="cs"/>
          <w:sz w:val="24"/>
          <w:szCs w:val="24"/>
          <w:cs/>
        </w:rPr>
        <w:t>।</w:t>
      </w:r>
    </w:p>
    <w:p w14:paraId="12E4F95E" w14:textId="4C33CA16" w:rsidR="00E14906" w:rsidRPr="00CB62CF" w:rsidRDefault="00E14906" w:rsidP="00A20F1B">
      <w:pPr>
        <w:spacing w:after="0" w:line="240" w:lineRule="auto"/>
        <w:jc w:val="center"/>
        <w:rPr>
          <w:rFonts w:ascii="Kokila" w:hAnsi="Kokila" w:cs="Kokila"/>
          <w:b/>
          <w:bCs/>
          <w:sz w:val="44"/>
          <w:szCs w:val="44"/>
        </w:rPr>
      </w:pPr>
      <w:r w:rsidRPr="00CB62CF">
        <w:rPr>
          <w:rFonts w:ascii="Kokila" w:hAnsi="Kokila" w:cs="Kokila"/>
          <w:b/>
          <w:bCs/>
          <w:sz w:val="44"/>
          <w:szCs w:val="44"/>
          <w:cs/>
          <w:lang w:bidi="hi-IN"/>
        </w:rPr>
        <w:t xml:space="preserve">प्रेस </w:t>
      </w:r>
      <w:r w:rsidR="006A4EF1">
        <w:rPr>
          <w:rFonts w:ascii="Kokila" w:hAnsi="Kokila" w:cs="Kokila"/>
          <w:b/>
          <w:bCs/>
          <w:sz w:val="44"/>
          <w:szCs w:val="44"/>
          <w:cs/>
          <w:lang w:bidi="hi-IN"/>
        </w:rPr>
        <w:t>विज्ञप्‍ति</w:t>
      </w:r>
    </w:p>
    <w:p w14:paraId="753F4AC2" w14:textId="77777777" w:rsidR="00D00F3D" w:rsidRDefault="00D00F3D" w:rsidP="00A20F1B">
      <w:pPr>
        <w:spacing w:after="0" w:line="240" w:lineRule="auto"/>
        <w:ind w:left="2160" w:hanging="720"/>
        <w:jc w:val="both"/>
        <w:rPr>
          <w:rFonts w:ascii="Kokila" w:hAnsi="Kokila" w:cs="Kalimati"/>
          <w:b/>
          <w:bCs/>
          <w:sz w:val="28"/>
          <w:szCs w:val="28"/>
        </w:rPr>
      </w:pPr>
    </w:p>
    <w:p w14:paraId="1823FCD9" w14:textId="1C53C80E" w:rsidR="00100B47" w:rsidRPr="00A01392" w:rsidRDefault="00B93A77" w:rsidP="00A20F1B">
      <w:pPr>
        <w:tabs>
          <w:tab w:val="left" w:pos="-7200"/>
        </w:tabs>
        <w:spacing w:after="0" w:line="240" w:lineRule="auto"/>
        <w:ind w:left="1440" w:hanging="720"/>
        <w:contextualSpacing/>
        <w:jc w:val="both"/>
        <w:rPr>
          <w:rFonts w:ascii="Kokila" w:hAnsi="Kokila" w:cs="Kalimati"/>
          <w:b/>
          <w:bCs/>
          <w:sz w:val="24"/>
          <w:szCs w:val="24"/>
          <w:u w:val="single"/>
        </w:rPr>
      </w:pPr>
      <w:r>
        <w:rPr>
          <w:rFonts w:ascii="Kokila" w:hAnsi="Kokila" w:cs="Kalimati" w:hint="cs"/>
          <w:b/>
          <w:bCs/>
          <w:sz w:val="24"/>
          <w:szCs w:val="24"/>
          <w:cs/>
        </w:rPr>
        <w:tab/>
      </w:r>
      <w:r w:rsidR="00E14906"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विषय</w:t>
      </w:r>
      <w:r w:rsidR="00721559"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:</w:t>
      </w:r>
      <w:r w:rsidR="00B5703B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Pr="005D48FC">
        <w:rPr>
          <w:rFonts w:ascii="Times New Roman" w:hAnsi="Times New Roman" w:cs="Kalimati" w:hint="cs"/>
          <w:b/>
          <w:bCs/>
          <w:sz w:val="24"/>
          <w:szCs w:val="24"/>
          <w:u w:val="single"/>
          <w:cs/>
        </w:rPr>
        <w:t>आर्थिक वर्ष २०८</w:t>
      </w:r>
      <w:r w:rsidR="006A4EF1">
        <w:rPr>
          <w:rFonts w:ascii="Times New Roman" w:hAnsi="Times New Roman" w:cs="Kalimati" w:hint="cs"/>
          <w:b/>
          <w:bCs/>
          <w:sz w:val="24"/>
          <w:szCs w:val="24"/>
          <w:u w:val="single"/>
          <w:cs/>
        </w:rPr>
        <w:t>२</w:t>
      </w:r>
      <w:r w:rsidRPr="005D48FC">
        <w:rPr>
          <w:rFonts w:ascii="Times New Roman" w:hAnsi="Times New Roman" w:cs="Kalimati" w:hint="cs"/>
          <w:b/>
          <w:bCs/>
          <w:sz w:val="24"/>
          <w:szCs w:val="24"/>
          <w:u w:val="single"/>
          <w:cs/>
        </w:rPr>
        <w:t>/८</w:t>
      </w:r>
      <w:r w:rsidR="006A4EF1">
        <w:rPr>
          <w:rFonts w:ascii="Times New Roman" w:hAnsi="Times New Roman" w:cs="Kalimati" w:hint="cs"/>
          <w:b/>
          <w:bCs/>
          <w:sz w:val="24"/>
          <w:szCs w:val="24"/>
          <w:u w:val="single"/>
          <w:cs/>
        </w:rPr>
        <w:t>३</w:t>
      </w:r>
      <w:r w:rsidRPr="005D48FC">
        <w:rPr>
          <w:rFonts w:ascii="Times New Roman" w:hAnsi="Times New Roman" w:cs="Kalimati"/>
          <w:b/>
          <w:bCs/>
          <w:sz w:val="24"/>
          <w:szCs w:val="24"/>
          <w:u w:val="single"/>
        </w:rPr>
        <w:t xml:space="preserve"> </w:t>
      </w:r>
      <w:r w:rsidRPr="005D48FC">
        <w:rPr>
          <w:rFonts w:ascii="Times New Roman" w:hAnsi="Times New Roman" w:cs="Kalimati" w:hint="cs"/>
          <w:b/>
          <w:bCs/>
          <w:sz w:val="24"/>
          <w:szCs w:val="24"/>
          <w:u w:val="single"/>
          <w:cs/>
        </w:rPr>
        <w:t>को बार्षिक सम</w:t>
      </w:r>
      <w:r w:rsidR="006A4EF1">
        <w:rPr>
          <w:rFonts w:ascii="Times New Roman" w:hAnsi="Times New Roman" w:cs="Kalimati" w:hint="cs"/>
          <w:b/>
          <w:bCs/>
          <w:sz w:val="24"/>
          <w:szCs w:val="24"/>
          <w:u w:val="single"/>
          <w:cs/>
        </w:rPr>
        <w:t>ी</w:t>
      </w:r>
      <w:r w:rsidRPr="005D48FC">
        <w:rPr>
          <w:rFonts w:ascii="Times New Roman" w:hAnsi="Times New Roman" w:cs="Kalimati" w:hint="cs"/>
          <w:b/>
          <w:bCs/>
          <w:sz w:val="24"/>
          <w:szCs w:val="24"/>
          <w:u w:val="single"/>
          <w:cs/>
        </w:rPr>
        <w:t>क्षा</w:t>
      </w:r>
      <w:r w:rsidRPr="00121B56">
        <w:rPr>
          <w:rFonts w:ascii="Times New Roman" w:hAnsi="Times New Roman" w:cs="Kalimati" w:hint="cs"/>
          <w:b/>
          <w:bCs/>
          <w:sz w:val="24"/>
          <w:szCs w:val="24"/>
          <w:u w:val="single"/>
          <w:cs/>
        </w:rPr>
        <w:t xml:space="preserve"> कार्यक्रम </w:t>
      </w:r>
      <w:r w:rsidR="006A4EF1">
        <w:rPr>
          <w:rFonts w:ascii="Times New Roman" w:hAnsi="Times New Roman" w:cs="Kalimati" w:hint="cs"/>
          <w:b/>
          <w:bCs/>
          <w:sz w:val="24"/>
          <w:szCs w:val="24"/>
          <w:u w:val="single"/>
          <w:cs/>
        </w:rPr>
        <w:t>सम्पन्‍न</w:t>
      </w:r>
      <w:r w:rsidRPr="00121B56">
        <w:rPr>
          <w:rFonts w:ascii="Times New Roman" w:hAnsi="Times New Roman" w:cs="Kalimati" w:hint="cs"/>
          <w:b/>
          <w:bCs/>
          <w:sz w:val="24"/>
          <w:szCs w:val="24"/>
          <w:u w:val="single"/>
          <w:cs/>
        </w:rPr>
        <w:t>।</w:t>
      </w:r>
    </w:p>
    <w:p w14:paraId="37A7DAC9" w14:textId="77777777" w:rsidR="00100B47" w:rsidRPr="00B07575" w:rsidRDefault="00100B47" w:rsidP="00A20F1B">
      <w:pPr>
        <w:tabs>
          <w:tab w:val="left" w:pos="3726"/>
        </w:tabs>
        <w:spacing w:after="0" w:line="240" w:lineRule="auto"/>
        <w:ind w:left="2520" w:firstLine="360"/>
        <w:jc w:val="both"/>
        <w:rPr>
          <w:rFonts w:ascii="Kokila" w:hAnsi="Kokila" w:cs="Kalimati"/>
          <w:sz w:val="18"/>
          <w:szCs w:val="18"/>
        </w:rPr>
      </w:pPr>
    </w:p>
    <w:p w14:paraId="3D813593" w14:textId="62F76D8E" w:rsidR="000F11C1" w:rsidRDefault="000F11C1" w:rsidP="00A20F1B">
      <w:pPr>
        <w:spacing w:after="0" w:line="240" w:lineRule="auto"/>
        <w:jc w:val="both"/>
        <w:rPr>
          <w:rFonts w:cs="Kalimati"/>
          <w:sz w:val="24"/>
          <w:szCs w:val="24"/>
        </w:rPr>
      </w:pPr>
      <w:r w:rsidRPr="00121B56">
        <w:rPr>
          <w:rFonts w:ascii="Times New Roman" w:hAnsi="Times New Roman" w:cs="Kalimati" w:hint="cs"/>
          <w:sz w:val="24"/>
          <w:szCs w:val="24"/>
          <w:cs/>
        </w:rPr>
        <w:t>अख्तियार दुरुपयोग अनुसन्धान आयोग</w:t>
      </w:r>
      <w:r>
        <w:rPr>
          <w:rFonts w:ascii="Times New Roman" w:hAnsi="Times New Roman" w:cs="Kalimati" w:hint="cs"/>
          <w:sz w:val="24"/>
          <w:szCs w:val="24"/>
          <w:cs/>
        </w:rPr>
        <w:t>को</w:t>
      </w:r>
      <w:r w:rsidRPr="00121B56">
        <w:rPr>
          <w:rFonts w:ascii="Times New Roman" w:hAnsi="Times New Roman" w:cs="Kalimati" w:hint="cs"/>
          <w:sz w:val="24"/>
          <w:szCs w:val="24"/>
          <w:cs/>
        </w:rPr>
        <w:t xml:space="preserve"> आ.ब. २०८</w:t>
      </w:r>
      <w:r w:rsidR="006A4EF1">
        <w:rPr>
          <w:rFonts w:ascii="Times New Roman" w:hAnsi="Times New Roman" w:cs="Kalimati" w:hint="cs"/>
          <w:sz w:val="24"/>
          <w:szCs w:val="24"/>
          <w:cs/>
        </w:rPr>
        <w:t>२</w:t>
      </w:r>
      <w:r w:rsidR="006D7E0D">
        <w:rPr>
          <w:rFonts w:ascii="Times New Roman" w:hAnsi="Times New Roman" w:cs="Kalimati" w:hint="cs"/>
          <w:sz w:val="24"/>
          <w:szCs w:val="24"/>
          <w:cs/>
        </w:rPr>
        <w:t>/</w:t>
      </w:r>
      <w:r w:rsidRPr="00121B56">
        <w:rPr>
          <w:rFonts w:ascii="Times New Roman" w:hAnsi="Times New Roman" w:cs="Kalimati" w:hint="cs"/>
          <w:sz w:val="24"/>
          <w:szCs w:val="24"/>
          <w:cs/>
        </w:rPr>
        <w:t>०८</w:t>
      </w:r>
      <w:r w:rsidR="006A4EF1">
        <w:rPr>
          <w:rFonts w:ascii="Times New Roman" w:hAnsi="Times New Roman" w:cs="Kalimati" w:hint="cs"/>
          <w:sz w:val="24"/>
          <w:szCs w:val="24"/>
          <w:cs/>
        </w:rPr>
        <w:t>३</w:t>
      </w:r>
      <w:r w:rsidRPr="00121B56">
        <w:rPr>
          <w:rFonts w:ascii="Times New Roman" w:hAnsi="Times New Roman" w:cs="Kalimati" w:hint="cs"/>
          <w:sz w:val="24"/>
          <w:szCs w:val="24"/>
          <w:cs/>
        </w:rPr>
        <w:t xml:space="preserve"> को बार्षिक </w:t>
      </w:r>
      <w:r w:rsidR="006A4EF1">
        <w:rPr>
          <w:rFonts w:ascii="Times New Roman" w:hAnsi="Times New Roman" w:cs="Kalimati" w:hint="cs"/>
          <w:sz w:val="24"/>
          <w:szCs w:val="24"/>
          <w:cs/>
        </w:rPr>
        <w:t>समीक्षा</w:t>
      </w:r>
      <w:r w:rsidRPr="00121B56">
        <w:rPr>
          <w:rFonts w:ascii="Times New Roman" w:hAnsi="Times New Roman" w:cs="Kalimati" w:hint="cs"/>
          <w:sz w:val="24"/>
          <w:szCs w:val="24"/>
          <w:cs/>
        </w:rPr>
        <w:t xml:space="preserve"> कार्यक्रम </w:t>
      </w:r>
      <w:r w:rsidR="00CE3888">
        <w:rPr>
          <w:rFonts w:ascii="Times New Roman" w:hAnsi="Times New Roman" w:cs="Kalimati" w:hint="cs"/>
          <w:sz w:val="24"/>
          <w:szCs w:val="24"/>
          <w:cs/>
        </w:rPr>
        <w:t>आज</w:t>
      </w:r>
      <w:r w:rsidRPr="00121B56">
        <w:rPr>
          <w:rFonts w:ascii="Times New Roman" w:hAnsi="Times New Roman" w:cs="Kalimati" w:hint="cs"/>
          <w:sz w:val="24"/>
          <w:szCs w:val="24"/>
          <w:cs/>
        </w:rPr>
        <w:t xml:space="preserve"> आयोगका माननीय प्रमुख आयुक्त श्री प्रेम कुमार राई</w:t>
      </w:r>
      <w:r w:rsidR="005C3F83">
        <w:rPr>
          <w:rFonts w:ascii="Times New Roman" w:hAnsi="Times New Roman" w:cs="Kalimati" w:hint="cs"/>
          <w:sz w:val="24"/>
          <w:szCs w:val="24"/>
          <w:cs/>
        </w:rPr>
        <w:t>ज्यू</w:t>
      </w:r>
      <w:r w:rsidRPr="00121B56">
        <w:rPr>
          <w:rFonts w:ascii="Times New Roman" w:hAnsi="Times New Roman" w:cs="Kalimati" w:hint="cs"/>
          <w:sz w:val="24"/>
          <w:szCs w:val="24"/>
          <w:cs/>
        </w:rPr>
        <w:t>को अध्यक्षतामा आयोगको सभाहलमा सम्पन्</w:t>
      </w:r>
      <w:r w:rsidR="006A4EF1">
        <w:rPr>
          <w:rFonts w:ascii="Times New Roman" w:hAnsi="Times New Roman" w:cs="Kalimati" w:hint="cs"/>
          <w:sz w:val="24"/>
          <w:szCs w:val="24"/>
          <w:cs/>
        </w:rPr>
        <w:t>‍न</w:t>
      </w:r>
      <w:r w:rsidRPr="00121B56">
        <w:rPr>
          <w:rFonts w:ascii="Times New Roman" w:hAnsi="Times New Roman" w:cs="Kalimati" w:hint="cs"/>
          <w:sz w:val="24"/>
          <w:szCs w:val="24"/>
          <w:cs/>
        </w:rPr>
        <w:t xml:space="preserve"> भयो।</w:t>
      </w:r>
      <w:r>
        <w:rPr>
          <w:rFonts w:ascii="Times New Roman" w:hAnsi="Times New Roman" w:cs="Kalimati" w:hint="cs"/>
          <w:sz w:val="24"/>
          <w:szCs w:val="24"/>
          <w:cs/>
        </w:rPr>
        <w:t xml:space="preserve"> </w:t>
      </w:r>
      <w:r>
        <w:rPr>
          <w:rFonts w:cs="Kalimati" w:hint="cs"/>
          <w:sz w:val="24"/>
          <w:szCs w:val="24"/>
          <w:cs/>
        </w:rPr>
        <w:t>कार्यक्रममा आयोगका माननीय आयुक्त</w:t>
      </w:r>
      <w:r w:rsidR="006D421A">
        <w:rPr>
          <w:rFonts w:cs="Kalimati" w:hint="cs"/>
          <w:sz w:val="24"/>
          <w:szCs w:val="24"/>
          <w:cs/>
        </w:rPr>
        <w:t>ज्यू</w:t>
      </w:r>
      <w:r w:rsidR="006A4EF1">
        <w:rPr>
          <w:rFonts w:cs="Kalimati" w:hint="cs"/>
          <w:sz w:val="24"/>
          <w:szCs w:val="24"/>
          <w:cs/>
        </w:rPr>
        <w:t>हरू</w:t>
      </w:r>
      <w:r>
        <w:rPr>
          <w:rFonts w:cs="Kalimati" w:hint="cs"/>
          <w:sz w:val="24"/>
          <w:szCs w:val="24"/>
          <w:cs/>
        </w:rPr>
        <w:t xml:space="preserve">, </w:t>
      </w:r>
      <w:r w:rsidR="006D7E0D">
        <w:rPr>
          <w:rFonts w:cs="Kalimati" w:hint="cs"/>
          <w:sz w:val="24"/>
          <w:szCs w:val="24"/>
          <w:cs/>
        </w:rPr>
        <w:t xml:space="preserve">श्रीमान् </w:t>
      </w:r>
      <w:r>
        <w:rPr>
          <w:rFonts w:cs="Kalimati" w:hint="cs"/>
          <w:sz w:val="24"/>
          <w:szCs w:val="24"/>
          <w:cs/>
        </w:rPr>
        <w:t>सचिव</w:t>
      </w:r>
      <w:r w:rsidR="006D421A">
        <w:rPr>
          <w:rFonts w:cs="Kalimati" w:hint="cs"/>
          <w:sz w:val="24"/>
          <w:szCs w:val="24"/>
          <w:cs/>
        </w:rPr>
        <w:t>ज्यू</w:t>
      </w:r>
      <w:r>
        <w:rPr>
          <w:rFonts w:cs="Kalimati" w:hint="cs"/>
          <w:sz w:val="24"/>
          <w:szCs w:val="24"/>
          <w:cs/>
        </w:rPr>
        <w:t>, महाशाखा प्रमुख</w:t>
      </w:r>
      <w:r w:rsidR="006A4EF1">
        <w:rPr>
          <w:rFonts w:cs="Kalimati" w:hint="cs"/>
          <w:sz w:val="24"/>
          <w:szCs w:val="24"/>
          <w:cs/>
        </w:rPr>
        <w:t>हरू</w:t>
      </w:r>
      <w:r>
        <w:rPr>
          <w:rFonts w:cs="Kalimati" w:hint="cs"/>
          <w:sz w:val="24"/>
          <w:szCs w:val="24"/>
          <w:cs/>
        </w:rPr>
        <w:t>, आयोग मातहत कार्यालयका प्रमुख</w:t>
      </w:r>
      <w:r w:rsidR="006A4EF1">
        <w:rPr>
          <w:rFonts w:cs="Kalimati" w:hint="cs"/>
          <w:sz w:val="24"/>
          <w:szCs w:val="24"/>
          <w:cs/>
        </w:rPr>
        <w:t>हरू</w:t>
      </w:r>
      <w:r>
        <w:rPr>
          <w:rFonts w:cs="Kalimati" w:hint="cs"/>
          <w:sz w:val="24"/>
          <w:szCs w:val="24"/>
          <w:cs/>
        </w:rPr>
        <w:t>, आयोगका अनुसन्धान अधिकृत</w:t>
      </w:r>
      <w:r w:rsidR="006A4EF1">
        <w:rPr>
          <w:rFonts w:cs="Kalimati" w:hint="cs"/>
          <w:sz w:val="24"/>
          <w:szCs w:val="24"/>
          <w:cs/>
        </w:rPr>
        <w:t>हरू</w:t>
      </w:r>
      <w:r>
        <w:rPr>
          <w:rFonts w:cs="Kalimati" w:hint="cs"/>
          <w:sz w:val="24"/>
          <w:szCs w:val="24"/>
          <w:cs/>
        </w:rPr>
        <w:t xml:space="preserve"> र भर्चुअल माध्यमबाट आयोग मातहत कार्यालयका कर्मचारी</w:t>
      </w:r>
      <w:r w:rsidR="006A4EF1">
        <w:rPr>
          <w:rFonts w:cs="Kalimati" w:hint="cs"/>
          <w:sz w:val="24"/>
          <w:szCs w:val="24"/>
          <w:cs/>
        </w:rPr>
        <w:t>हरू</w:t>
      </w:r>
      <w:r>
        <w:rPr>
          <w:rFonts w:cs="Kalimati" w:hint="cs"/>
          <w:sz w:val="24"/>
          <w:szCs w:val="24"/>
          <w:cs/>
        </w:rPr>
        <w:t>को सहभाग</w:t>
      </w:r>
      <w:r w:rsidR="006A4EF1">
        <w:rPr>
          <w:rFonts w:cs="Kalimati" w:hint="cs"/>
          <w:sz w:val="24"/>
          <w:szCs w:val="24"/>
          <w:cs/>
        </w:rPr>
        <w:t>ि</w:t>
      </w:r>
      <w:r>
        <w:rPr>
          <w:rFonts w:cs="Kalimati" w:hint="cs"/>
          <w:sz w:val="24"/>
          <w:szCs w:val="24"/>
          <w:cs/>
        </w:rPr>
        <w:t xml:space="preserve">ता </w:t>
      </w:r>
      <w:r w:rsidR="006A4EF1">
        <w:rPr>
          <w:rFonts w:cs="Kalimati" w:hint="cs"/>
          <w:sz w:val="24"/>
          <w:szCs w:val="24"/>
          <w:cs/>
        </w:rPr>
        <w:t>रहेको</w:t>
      </w:r>
      <w:r>
        <w:rPr>
          <w:rFonts w:cs="Kalimati" w:hint="cs"/>
          <w:sz w:val="24"/>
          <w:szCs w:val="24"/>
          <w:cs/>
        </w:rPr>
        <w:t xml:space="preserve"> थियो। कार्यक्रममा आयोगको समग्र काम </w:t>
      </w:r>
      <w:r w:rsidR="006A4EF1">
        <w:rPr>
          <w:rFonts w:cs="Kalimati" w:hint="cs"/>
          <w:sz w:val="24"/>
          <w:szCs w:val="24"/>
          <w:cs/>
        </w:rPr>
        <w:t>कारबाही</w:t>
      </w:r>
      <w:r>
        <w:rPr>
          <w:rFonts w:cs="Kalimati" w:hint="cs"/>
          <w:sz w:val="24"/>
          <w:szCs w:val="24"/>
          <w:cs/>
        </w:rPr>
        <w:t>, उजुरी प्राप्</w:t>
      </w:r>
      <w:r w:rsidR="006A4EF1">
        <w:rPr>
          <w:rFonts w:cs="Kalimati" w:hint="cs"/>
          <w:sz w:val="24"/>
          <w:szCs w:val="24"/>
          <w:cs/>
        </w:rPr>
        <w:t>‍ति</w:t>
      </w:r>
      <w:r>
        <w:rPr>
          <w:rFonts w:cs="Kalimati" w:hint="cs"/>
          <w:sz w:val="24"/>
          <w:szCs w:val="24"/>
          <w:cs/>
        </w:rPr>
        <w:t>, छानबिन, अनुसन्धान, अभियोजन, नविनतम कार्य</w:t>
      </w:r>
      <w:r w:rsidR="006A4EF1">
        <w:rPr>
          <w:rFonts w:cs="Kalimati" w:hint="cs"/>
          <w:sz w:val="24"/>
          <w:szCs w:val="24"/>
          <w:cs/>
        </w:rPr>
        <w:t>हरू</w:t>
      </w:r>
      <w:r>
        <w:rPr>
          <w:rFonts w:cs="Kalimati" w:hint="cs"/>
          <w:sz w:val="24"/>
          <w:szCs w:val="24"/>
          <w:cs/>
        </w:rPr>
        <w:t xml:space="preserve"> र आयोगका सामु रहेका सवाल</w:t>
      </w:r>
      <w:r w:rsidR="006A4EF1">
        <w:rPr>
          <w:rFonts w:cs="Kalimati" w:hint="cs"/>
          <w:sz w:val="24"/>
          <w:szCs w:val="24"/>
          <w:cs/>
        </w:rPr>
        <w:t>हरू</w:t>
      </w:r>
      <w:r>
        <w:rPr>
          <w:rFonts w:cs="Kalimati" w:hint="cs"/>
          <w:sz w:val="24"/>
          <w:szCs w:val="24"/>
          <w:cs/>
        </w:rPr>
        <w:t>सहित आगामी कार्यदिशाका बारेमा छलफल भयो।</w:t>
      </w:r>
    </w:p>
    <w:p w14:paraId="20F1191A" w14:textId="77777777" w:rsidR="000F11C1" w:rsidRPr="004C5C88" w:rsidRDefault="000F11C1" w:rsidP="00A20F1B">
      <w:pPr>
        <w:spacing w:after="0" w:line="240" w:lineRule="auto"/>
        <w:jc w:val="both"/>
        <w:rPr>
          <w:rFonts w:ascii="Times New Roman" w:hAnsi="Times New Roman" w:cs="Kalimati"/>
          <w:sz w:val="12"/>
          <w:szCs w:val="12"/>
        </w:rPr>
      </w:pPr>
    </w:p>
    <w:p w14:paraId="5C5CC5F9" w14:textId="77777777" w:rsidR="000F11C1" w:rsidRPr="005D48FC" w:rsidRDefault="000F11C1" w:rsidP="00A20F1B">
      <w:pPr>
        <w:spacing w:after="0" w:line="240" w:lineRule="auto"/>
        <w:rPr>
          <w:rFonts w:ascii="Times New Roman" w:hAnsi="Times New Roman" w:cs="Kalimati"/>
          <w:b/>
          <w:bCs/>
          <w:sz w:val="12"/>
          <w:szCs w:val="12"/>
        </w:rPr>
      </w:pPr>
    </w:p>
    <w:p w14:paraId="6E23BEE4" w14:textId="096A1C56" w:rsidR="000F11C1" w:rsidRDefault="00997FD9" w:rsidP="00A20F1B">
      <w:pPr>
        <w:spacing w:after="0" w:line="240" w:lineRule="auto"/>
        <w:jc w:val="both"/>
        <w:rPr>
          <w:rFonts w:eastAsia="Times New Roman" w:cs="Kalimati"/>
          <w:sz w:val="24"/>
          <w:szCs w:val="24"/>
        </w:rPr>
      </w:pPr>
      <w:bookmarkStart w:id="0" w:name="_Hlk204335064"/>
      <w:bookmarkStart w:id="1" w:name="_Hlk176951260"/>
      <w:r>
        <w:rPr>
          <w:rFonts w:eastAsia="Times New Roman" w:cs="Kalimati" w:hint="cs"/>
          <w:sz w:val="24"/>
          <w:szCs w:val="24"/>
          <w:cs/>
        </w:rPr>
        <w:t xml:space="preserve">प्रारम्भिक </w:t>
      </w:r>
      <w:r w:rsidR="006D7E0D">
        <w:rPr>
          <w:rFonts w:eastAsia="Times New Roman" w:cs="Kalimati" w:hint="cs"/>
          <w:sz w:val="24"/>
          <w:szCs w:val="24"/>
          <w:cs/>
        </w:rPr>
        <w:t>तथ्याङ्क</w:t>
      </w:r>
      <w:r>
        <w:rPr>
          <w:rFonts w:eastAsia="Times New Roman" w:cs="Kalimati" w:hint="cs"/>
          <w:sz w:val="24"/>
          <w:szCs w:val="24"/>
          <w:cs/>
        </w:rPr>
        <w:t xml:space="preserve"> अनुसार </w:t>
      </w:r>
      <w:r w:rsidR="000F11C1" w:rsidRPr="00121B56">
        <w:rPr>
          <w:rFonts w:eastAsia="Times New Roman" w:cs="Kalimati"/>
          <w:sz w:val="24"/>
          <w:szCs w:val="24"/>
          <w:cs/>
        </w:rPr>
        <w:t>आर्थिक वर्ष २०८</w:t>
      </w:r>
      <w:r w:rsidR="006A4EF1">
        <w:rPr>
          <w:rFonts w:eastAsia="Times New Roman" w:cs="Kalimati" w:hint="cs"/>
          <w:sz w:val="24"/>
          <w:szCs w:val="24"/>
          <w:cs/>
        </w:rPr>
        <w:t>२</w:t>
      </w:r>
      <w:r w:rsidR="000F11C1" w:rsidRPr="00121B56">
        <w:rPr>
          <w:rFonts w:eastAsia="Times New Roman" w:cs="Kalimati"/>
          <w:sz w:val="24"/>
          <w:szCs w:val="24"/>
          <w:cs/>
        </w:rPr>
        <w:t>/0८</w:t>
      </w:r>
      <w:r w:rsidR="006A4EF1">
        <w:rPr>
          <w:rFonts w:eastAsia="Times New Roman" w:cs="Kalimati" w:hint="cs"/>
          <w:sz w:val="24"/>
          <w:szCs w:val="24"/>
          <w:cs/>
        </w:rPr>
        <w:t>३</w:t>
      </w:r>
      <w:r w:rsidR="000F11C1" w:rsidRPr="00121B56">
        <w:rPr>
          <w:rFonts w:eastAsia="Times New Roman" w:cs="Kalimati"/>
          <w:sz w:val="24"/>
          <w:szCs w:val="24"/>
          <w:cs/>
        </w:rPr>
        <w:t xml:space="preserve"> मा आयोगमा </w:t>
      </w:r>
      <w:r w:rsidR="006A4EF1">
        <w:rPr>
          <w:rFonts w:eastAsia="Times New Roman" w:cs="Kalimati" w:hint="cs"/>
          <w:sz w:val="24"/>
          <w:szCs w:val="24"/>
          <w:cs/>
        </w:rPr>
        <w:t>विभिन्‍न</w:t>
      </w:r>
      <w:r w:rsidR="000F11C1" w:rsidRPr="00121B56">
        <w:rPr>
          <w:rFonts w:eastAsia="Times New Roman" w:cs="Kalimati"/>
          <w:sz w:val="24"/>
          <w:szCs w:val="24"/>
          <w:cs/>
        </w:rPr>
        <w:t xml:space="preserve"> माध्यमबाट </w:t>
      </w:r>
      <w:r w:rsidR="006A4EF1">
        <w:rPr>
          <w:rFonts w:eastAsia="Times New Roman" w:cs="Kalimati"/>
          <w:sz w:val="24"/>
          <w:szCs w:val="24"/>
          <w:cs/>
        </w:rPr>
        <w:t>प्राप्‍त</w:t>
      </w:r>
      <w:r w:rsidR="000F11C1" w:rsidRPr="00121B56">
        <w:rPr>
          <w:rFonts w:eastAsia="Times New Roman" w:cs="Kalimati"/>
          <w:sz w:val="24"/>
          <w:szCs w:val="24"/>
          <w:cs/>
        </w:rPr>
        <w:t xml:space="preserve"> भएका</w:t>
      </w:r>
      <w:bookmarkEnd w:id="0"/>
      <w:r w:rsidR="00E419B6">
        <w:rPr>
          <w:rFonts w:eastAsia="Times New Roman" w:cs="Kalimati" w:hint="cs"/>
          <w:sz w:val="24"/>
          <w:szCs w:val="24"/>
          <w:cs/>
        </w:rPr>
        <w:t xml:space="preserve"> ३३,३२८</w:t>
      </w:r>
      <w:r w:rsidR="000F11C1" w:rsidRPr="00121B56">
        <w:rPr>
          <w:rFonts w:eastAsia="Times New Roman" w:cs="Kalimati"/>
          <w:sz w:val="24"/>
          <w:szCs w:val="24"/>
          <w:cs/>
        </w:rPr>
        <w:t xml:space="preserve"> उजुरीहरू </w:t>
      </w:r>
      <w:r w:rsidR="000F11C1" w:rsidRPr="00121B56">
        <w:rPr>
          <w:rFonts w:eastAsia="Times New Roman" w:cs="Kalimati" w:hint="cs"/>
          <w:sz w:val="24"/>
          <w:szCs w:val="24"/>
          <w:cs/>
        </w:rPr>
        <w:t>र</w:t>
      </w:r>
      <w:r w:rsidR="000F11C1" w:rsidRPr="00121B56">
        <w:rPr>
          <w:rFonts w:eastAsia="Times New Roman" w:cs="Kalimati"/>
          <w:sz w:val="24"/>
          <w:szCs w:val="24"/>
          <w:cs/>
        </w:rPr>
        <w:t xml:space="preserve"> अघिल्लो आर्थिक वर्षबाट जिम्मेवारी सरेर आएक</w:t>
      </w:r>
      <w:r w:rsidR="000F11C1">
        <w:rPr>
          <w:rFonts w:eastAsia="Times New Roman" w:cs="Kalimati" w:hint="cs"/>
          <w:sz w:val="24"/>
          <w:szCs w:val="24"/>
          <w:cs/>
        </w:rPr>
        <w:t>ा</w:t>
      </w:r>
      <w:r w:rsidR="000F11C1" w:rsidRPr="00121B56">
        <w:rPr>
          <w:rFonts w:eastAsia="Times New Roman" w:cs="Kalimati"/>
          <w:sz w:val="24"/>
          <w:szCs w:val="24"/>
          <w:cs/>
        </w:rPr>
        <w:t xml:space="preserve"> </w:t>
      </w:r>
      <w:r w:rsidR="00E419B6">
        <w:rPr>
          <w:rFonts w:eastAsia="Times New Roman" w:cs="Kalimati" w:hint="cs"/>
          <w:sz w:val="24"/>
          <w:szCs w:val="24"/>
          <w:cs/>
        </w:rPr>
        <w:t>7,323</w:t>
      </w:r>
      <w:r w:rsidR="000F11C1" w:rsidRPr="00121B56">
        <w:rPr>
          <w:rFonts w:eastAsia="Times New Roman" w:cs="Kalimati"/>
          <w:sz w:val="24"/>
          <w:szCs w:val="24"/>
          <w:cs/>
        </w:rPr>
        <w:t xml:space="preserve"> उजुरीहरू समेत गरेर जम्मा उजुरीको संख्या </w:t>
      </w:r>
      <w:r w:rsidR="00E419B6">
        <w:rPr>
          <w:rFonts w:eastAsia="Times New Roman" w:cs="Kalimati" w:hint="cs"/>
          <w:sz w:val="24"/>
          <w:szCs w:val="24"/>
          <w:cs/>
        </w:rPr>
        <w:t xml:space="preserve">४०,651 </w:t>
      </w:r>
      <w:r w:rsidR="000F11C1" w:rsidRPr="00121B56">
        <w:rPr>
          <w:rFonts w:eastAsia="Times New Roman" w:cs="Kalimati"/>
          <w:sz w:val="24"/>
          <w:szCs w:val="24"/>
          <w:cs/>
        </w:rPr>
        <w:t>रहेक</w:t>
      </w:r>
      <w:r w:rsidR="000F11C1">
        <w:rPr>
          <w:rFonts w:eastAsia="Times New Roman" w:cs="Kalimati" w:hint="cs"/>
          <w:sz w:val="24"/>
          <w:szCs w:val="24"/>
          <w:cs/>
        </w:rPr>
        <w:t>ो छ</w:t>
      </w:r>
      <w:r w:rsidR="000F11C1" w:rsidRPr="00121B56">
        <w:rPr>
          <w:rFonts w:eastAsia="Times New Roman" w:cs="Kalimati" w:hint="cs"/>
          <w:sz w:val="24"/>
          <w:szCs w:val="24"/>
          <w:cs/>
        </w:rPr>
        <w:t>।</w:t>
      </w:r>
      <w:r w:rsidR="000F11C1">
        <w:rPr>
          <w:rFonts w:eastAsia="Times New Roman" w:cs="Kalimati" w:hint="cs"/>
          <w:sz w:val="24"/>
          <w:szCs w:val="24"/>
          <w:cs/>
        </w:rPr>
        <w:t xml:space="preserve"> </w:t>
      </w:r>
      <w:r w:rsidR="006A4EF1">
        <w:rPr>
          <w:rFonts w:eastAsia="Times New Roman" w:cs="Kalimati" w:hint="cs"/>
          <w:sz w:val="24"/>
          <w:szCs w:val="24"/>
          <w:cs/>
        </w:rPr>
        <w:t>प्राप्‍त</w:t>
      </w:r>
      <w:r w:rsidR="000F11C1" w:rsidRPr="00121B56">
        <w:rPr>
          <w:rFonts w:eastAsia="Times New Roman" w:cs="Kalimati" w:hint="cs"/>
          <w:sz w:val="24"/>
          <w:szCs w:val="24"/>
          <w:cs/>
        </w:rPr>
        <w:t xml:space="preserve"> हुन आएका उजुरी</w:t>
      </w:r>
      <w:r w:rsidR="006A4EF1">
        <w:rPr>
          <w:rFonts w:eastAsia="Times New Roman" w:cs="Kalimati" w:hint="cs"/>
          <w:sz w:val="24"/>
          <w:szCs w:val="24"/>
          <w:cs/>
        </w:rPr>
        <w:t>हरू</w:t>
      </w:r>
      <w:r w:rsidR="000F11C1" w:rsidRPr="00121B56">
        <w:rPr>
          <w:rFonts w:eastAsia="Times New Roman" w:cs="Kalimati" w:hint="cs"/>
          <w:sz w:val="24"/>
          <w:szCs w:val="24"/>
          <w:cs/>
        </w:rPr>
        <w:t>मध्ये</w:t>
      </w:r>
      <w:r w:rsidR="00D22FA8">
        <w:rPr>
          <w:rFonts w:eastAsia="Times New Roman" w:cs="Kalimati" w:hint="cs"/>
          <w:sz w:val="24"/>
          <w:szCs w:val="24"/>
          <w:cs/>
        </w:rPr>
        <w:t xml:space="preserve"> सबै भन्दा बढी</w:t>
      </w:r>
      <w:r w:rsidR="00D22FA8" w:rsidRPr="00D22FA8">
        <w:rPr>
          <w:rFonts w:eastAsia="Times New Roman" w:cs="Kalimati" w:hint="cs"/>
          <w:sz w:val="24"/>
          <w:szCs w:val="24"/>
          <w:cs/>
        </w:rPr>
        <w:t xml:space="preserve"> </w:t>
      </w:r>
      <w:r w:rsidR="00D22FA8" w:rsidRPr="00121B56">
        <w:rPr>
          <w:rFonts w:eastAsia="Times New Roman" w:cs="Kalimati" w:hint="cs"/>
          <w:sz w:val="24"/>
          <w:szCs w:val="24"/>
          <w:cs/>
        </w:rPr>
        <w:t xml:space="preserve">स्थानीय तहसँग सम्बन्धित </w:t>
      </w:r>
      <w:r w:rsidR="00D22FA8">
        <w:rPr>
          <w:rFonts w:eastAsia="Times New Roman" w:cs="Kalimati" w:hint="cs"/>
          <w:sz w:val="24"/>
          <w:szCs w:val="24"/>
          <w:cs/>
        </w:rPr>
        <w:t xml:space="preserve">48.96 प्रतिशत, </w:t>
      </w:r>
      <w:r w:rsidR="006D421A">
        <w:rPr>
          <w:rFonts w:eastAsia="Times New Roman" w:cs="Kalimati" w:hint="cs"/>
          <w:sz w:val="24"/>
          <w:szCs w:val="24"/>
          <w:cs/>
        </w:rPr>
        <w:t>संघ अन्तर्गत</w:t>
      </w:r>
      <w:r w:rsidR="000F11C1" w:rsidRPr="00121B56">
        <w:rPr>
          <w:rFonts w:eastAsia="Times New Roman" w:cs="Kalimati" w:hint="cs"/>
          <w:sz w:val="24"/>
          <w:szCs w:val="24"/>
          <w:cs/>
        </w:rPr>
        <w:t xml:space="preserve"> </w:t>
      </w:r>
      <w:r w:rsidR="000F11C1" w:rsidRPr="00E419B6">
        <w:rPr>
          <w:rFonts w:eastAsia="Times New Roman" w:cs="Kalimati" w:hint="cs"/>
          <w:sz w:val="24"/>
          <w:szCs w:val="24"/>
          <w:cs/>
        </w:rPr>
        <w:t>३</w:t>
      </w:r>
      <w:r w:rsidR="00E419B6">
        <w:rPr>
          <w:rFonts w:eastAsia="Times New Roman" w:cs="Kalimati" w:hint="cs"/>
          <w:sz w:val="24"/>
          <w:szCs w:val="24"/>
          <w:cs/>
        </w:rPr>
        <w:t>8</w:t>
      </w:r>
      <w:r w:rsidR="000F11C1">
        <w:rPr>
          <w:rFonts w:eastAsia="Times New Roman" w:cs="Kalimati" w:hint="cs"/>
          <w:sz w:val="24"/>
          <w:szCs w:val="24"/>
          <w:cs/>
        </w:rPr>
        <w:t xml:space="preserve"> प्रतिशत</w:t>
      </w:r>
      <w:r w:rsidR="00D22FA8">
        <w:rPr>
          <w:rFonts w:eastAsia="Times New Roman" w:cs="Kalimati" w:hint="cs"/>
          <w:sz w:val="24"/>
          <w:szCs w:val="24"/>
          <w:cs/>
        </w:rPr>
        <w:t xml:space="preserve"> र </w:t>
      </w:r>
      <w:r w:rsidR="000F11C1" w:rsidRPr="00121B56">
        <w:rPr>
          <w:rFonts w:eastAsia="Times New Roman" w:cs="Kalimati" w:hint="cs"/>
          <w:sz w:val="24"/>
          <w:szCs w:val="24"/>
          <w:cs/>
        </w:rPr>
        <w:t xml:space="preserve">प्रदेश सरकारसँग </w:t>
      </w:r>
      <w:r w:rsidR="005B63A0">
        <w:rPr>
          <w:rFonts w:eastAsia="Times New Roman" w:cs="Kalimati" w:hint="cs"/>
          <w:sz w:val="24"/>
          <w:szCs w:val="24"/>
          <w:cs/>
        </w:rPr>
        <w:t>अन्तर्गत</w:t>
      </w:r>
      <w:r w:rsidR="000F11C1" w:rsidRPr="00121B56">
        <w:rPr>
          <w:rFonts w:eastAsia="Times New Roman" w:cs="Kalimati" w:hint="cs"/>
          <w:sz w:val="24"/>
          <w:szCs w:val="24"/>
          <w:cs/>
        </w:rPr>
        <w:t xml:space="preserve"> </w:t>
      </w:r>
      <w:r w:rsidR="000F11C1" w:rsidRPr="00E419B6">
        <w:rPr>
          <w:rFonts w:eastAsia="Times New Roman" w:cs="Kalimati" w:hint="cs"/>
          <w:sz w:val="24"/>
          <w:szCs w:val="24"/>
          <w:cs/>
        </w:rPr>
        <w:t>१</w:t>
      </w:r>
      <w:r w:rsidR="00E419B6">
        <w:rPr>
          <w:rFonts w:eastAsia="Times New Roman" w:cs="Kalimati" w:hint="cs"/>
          <w:sz w:val="24"/>
          <w:szCs w:val="24"/>
          <w:cs/>
        </w:rPr>
        <w:t>3</w:t>
      </w:r>
      <w:r w:rsidR="000F11C1" w:rsidRPr="00E419B6">
        <w:rPr>
          <w:rFonts w:eastAsia="Times New Roman" w:cs="Kalimati" w:hint="cs"/>
          <w:sz w:val="24"/>
          <w:szCs w:val="24"/>
          <w:cs/>
        </w:rPr>
        <w:t>.</w:t>
      </w:r>
      <w:r w:rsidR="00E419B6">
        <w:rPr>
          <w:rFonts w:eastAsia="Times New Roman" w:cs="Kalimati" w:hint="cs"/>
          <w:sz w:val="24"/>
          <w:szCs w:val="24"/>
          <w:cs/>
        </w:rPr>
        <w:t>04</w:t>
      </w:r>
      <w:r w:rsidR="000F11C1">
        <w:rPr>
          <w:rFonts w:eastAsia="Times New Roman" w:cs="Kalimati" w:hint="cs"/>
          <w:sz w:val="24"/>
          <w:szCs w:val="24"/>
          <w:cs/>
        </w:rPr>
        <w:t xml:space="preserve"> प्रतिशत</w:t>
      </w:r>
      <w:r w:rsidR="000F11C1" w:rsidRPr="00121B56">
        <w:rPr>
          <w:rFonts w:eastAsia="Times New Roman" w:cs="Kalimati" w:hint="cs"/>
          <w:sz w:val="24"/>
          <w:szCs w:val="24"/>
          <w:cs/>
        </w:rPr>
        <w:t xml:space="preserve"> रहेको छ।</w:t>
      </w:r>
      <w:r w:rsidR="000F11C1">
        <w:rPr>
          <w:rFonts w:eastAsia="Times New Roman" w:cs="Kalimati" w:hint="cs"/>
          <w:sz w:val="24"/>
          <w:szCs w:val="24"/>
          <w:cs/>
        </w:rPr>
        <w:t xml:space="preserve"> </w:t>
      </w:r>
    </w:p>
    <w:p w14:paraId="6C5F1E12" w14:textId="77777777" w:rsidR="000F11C1" w:rsidRPr="005D48FC" w:rsidRDefault="000F11C1" w:rsidP="00A20F1B">
      <w:pPr>
        <w:spacing w:after="0" w:line="240" w:lineRule="auto"/>
        <w:jc w:val="both"/>
        <w:rPr>
          <w:rFonts w:eastAsia="Times New Roman" w:cs="Kalimati"/>
          <w:sz w:val="12"/>
          <w:szCs w:val="12"/>
        </w:rPr>
      </w:pPr>
    </w:p>
    <w:p w14:paraId="18119273" w14:textId="1A1189F8" w:rsidR="000F11C1" w:rsidRPr="00121B56" w:rsidRDefault="000F11C1" w:rsidP="00A20F1B">
      <w:pPr>
        <w:spacing w:after="0" w:line="240" w:lineRule="auto"/>
        <w:jc w:val="both"/>
        <w:rPr>
          <w:rFonts w:eastAsia="Times New Roman" w:cs="Kalimati"/>
          <w:sz w:val="24"/>
          <w:szCs w:val="24"/>
        </w:rPr>
      </w:pPr>
      <w:r w:rsidRPr="00121B56">
        <w:rPr>
          <w:rFonts w:eastAsia="Times New Roman" w:cs="Kalimati" w:hint="cs"/>
          <w:sz w:val="24"/>
          <w:szCs w:val="24"/>
          <w:cs/>
        </w:rPr>
        <w:t xml:space="preserve">उजुरी </w:t>
      </w:r>
      <w:r w:rsidR="006A4EF1">
        <w:rPr>
          <w:rFonts w:eastAsia="Times New Roman" w:cs="Kalimati" w:hint="cs"/>
          <w:sz w:val="24"/>
          <w:szCs w:val="24"/>
          <w:cs/>
        </w:rPr>
        <w:t>प्राप्‍त</w:t>
      </w:r>
      <w:r w:rsidRPr="00121B56">
        <w:rPr>
          <w:rFonts w:eastAsia="Times New Roman" w:cs="Kalimati" w:hint="cs"/>
          <w:sz w:val="24"/>
          <w:szCs w:val="24"/>
          <w:cs/>
        </w:rPr>
        <w:t xml:space="preserve"> हुने </w:t>
      </w:r>
      <w:r w:rsidR="006A4EF1">
        <w:rPr>
          <w:rFonts w:eastAsia="Times New Roman" w:cs="Kalimati" w:hint="cs"/>
          <w:sz w:val="24"/>
          <w:szCs w:val="24"/>
          <w:cs/>
        </w:rPr>
        <w:t>विभिन्‍न</w:t>
      </w:r>
      <w:r w:rsidRPr="00121B56">
        <w:rPr>
          <w:rFonts w:eastAsia="Times New Roman" w:cs="Kalimati" w:hint="cs"/>
          <w:sz w:val="24"/>
          <w:szCs w:val="24"/>
          <w:cs/>
        </w:rPr>
        <w:t xml:space="preserve"> माध्यम</w:t>
      </w:r>
      <w:r w:rsidR="006A4EF1">
        <w:rPr>
          <w:rFonts w:eastAsia="Times New Roman" w:cs="Kalimati" w:hint="cs"/>
          <w:sz w:val="24"/>
          <w:szCs w:val="24"/>
          <w:cs/>
        </w:rPr>
        <w:t>हरू</w:t>
      </w:r>
      <w:r w:rsidRPr="00121B56">
        <w:rPr>
          <w:rFonts w:eastAsia="Times New Roman" w:cs="Kalimati" w:hint="cs"/>
          <w:sz w:val="24"/>
          <w:szCs w:val="24"/>
          <w:cs/>
        </w:rPr>
        <w:t xml:space="preserve">मध्ये </w:t>
      </w:r>
      <w:r>
        <w:rPr>
          <w:rFonts w:eastAsia="Times New Roman" w:cs="Kalimati" w:hint="cs"/>
          <w:sz w:val="24"/>
          <w:szCs w:val="24"/>
          <w:cs/>
        </w:rPr>
        <w:t xml:space="preserve">सबै </w:t>
      </w:r>
      <w:r w:rsidRPr="00121B56">
        <w:rPr>
          <w:rFonts w:eastAsia="Times New Roman" w:cs="Kalimati" w:hint="cs"/>
          <w:sz w:val="24"/>
          <w:szCs w:val="24"/>
          <w:cs/>
        </w:rPr>
        <w:t xml:space="preserve">भन्दा बढी आयोगको वेबसाइटबाट </w:t>
      </w:r>
      <w:r w:rsidR="00A62501">
        <w:rPr>
          <w:rFonts w:eastAsia="Times New Roman" w:cs="Kalimati" w:hint="cs"/>
          <w:sz w:val="24"/>
          <w:szCs w:val="24"/>
          <w:cs/>
        </w:rPr>
        <w:t>30</w:t>
      </w:r>
      <w:r w:rsidR="00A62501">
        <w:rPr>
          <w:rFonts w:eastAsia="Times New Roman" w:cs="Kalimati"/>
          <w:sz w:val="24"/>
          <w:szCs w:val="24"/>
        </w:rPr>
        <w:t>.</w:t>
      </w:r>
      <w:r w:rsidR="00A62501">
        <w:rPr>
          <w:rFonts w:eastAsia="Times New Roman" w:cs="Kalimati" w:hint="cs"/>
          <w:sz w:val="24"/>
          <w:szCs w:val="24"/>
          <w:cs/>
        </w:rPr>
        <w:t>91 प्रतिशत</w:t>
      </w:r>
      <w:r w:rsidRPr="00997FD9">
        <w:rPr>
          <w:rFonts w:eastAsia="Times New Roman" w:cs="Kalimati" w:hint="cs"/>
          <w:sz w:val="24"/>
          <w:szCs w:val="24"/>
          <w:cs/>
        </w:rPr>
        <w:t>,</w:t>
      </w:r>
      <w:r w:rsidRPr="00121B56">
        <w:rPr>
          <w:rFonts w:eastAsia="Times New Roman" w:cs="Kalimati" w:hint="cs"/>
          <w:sz w:val="24"/>
          <w:szCs w:val="24"/>
          <w:cs/>
        </w:rPr>
        <w:t xml:space="preserve"> </w:t>
      </w:r>
      <w:r w:rsidR="00997FD9" w:rsidRPr="00121B56">
        <w:rPr>
          <w:rFonts w:eastAsia="Times New Roman" w:cs="Kalimati" w:hint="cs"/>
          <w:sz w:val="24"/>
          <w:szCs w:val="24"/>
          <w:cs/>
        </w:rPr>
        <w:t xml:space="preserve">इमेलमार्फत </w:t>
      </w:r>
      <w:r w:rsidR="00A62501">
        <w:rPr>
          <w:rFonts w:eastAsia="Times New Roman" w:cs="Kalimati" w:hint="cs"/>
          <w:sz w:val="24"/>
          <w:szCs w:val="24"/>
          <w:cs/>
        </w:rPr>
        <w:t>27.02 प्रतिशत</w:t>
      </w:r>
      <w:r w:rsidR="00997FD9" w:rsidRPr="00121B56">
        <w:rPr>
          <w:rFonts w:eastAsia="Times New Roman" w:cs="Kalimati" w:hint="cs"/>
          <w:sz w:val="24"/>
          <w:szCs w:val="24"/>
          <w:cs/>
        </w:rPr>
        <w:t xml:space="preserve">, </w:t>
      </w:r>
      <w:r w:rsidRPr="00121B56">
        <w:rPr>
          <w:rFonts w:eastAsia="Times New Roman" w:cs="Kalimati" w:hint="cs"/>
          <w:sz w:val="24"/>
          <w:szCs w:val="24"/>
          <w:cs/>
        </w:rPr>
        <w:t xml:space="preserve">लिखित निवेदनबाट </w:t>
      </w:r>
      <w:r w:rsidR="00A62501">
        <w:rPr>
          <w:rFonts w:eastAsia="Times New Roman" w:cs="Kalimati" w:hint="cs"/>
          <w:sz w:val="24"/>
          <w:szCs w:val="24"/>
          <w:cs/>
        </w:rPr>
        <w:t>21.74 प्रतिशत</w:t>
      </w:r>
      <w:r w:rsidRPr="00121B56">
        <w:rPr>
          <w:rFonts w:eastAsia="Times New Roman" w:cs="Kalimati" w:hint="cs"/>
          <w:sz w:val="24"/>
          <w:szCs w:val="24"/>
          <w:cs/>
        </w:rPr>
        <w:t xml:space="preserve">, हुलाक सेवाबाट </w:t>
      </w:r>
      <w:r w:rsidR="00A62501">
        <w:rPr>
          <w:rFonts w:eastAsia="Times New Roman" w:cs="Kalimati" w:hint="cs"/>
          <w:sz w:val="24"/>
          <w:szCs w:val="24"/>
          <w:cs/>
        </w:rPr>
        <w:t>12.87 प्रतिशत</w:t>
      </w:r>
      <w:r w:rsidRPr="00121B56">
        <w:rPr>
          <w:rFonts w:eastAsia="Times New Roman" w:cs="Kalimati" w:hint="cs"/>
          <w:sz w:val="24"/>
          <w:szCs w:val="24"/>
          <w:cs/>
        </w:rPr>
        <w:t xml:space="preserve"> </w:t>
      </w:r>
      <w:r w:rsidR="005B63A0">
        <w:rPr>
          <w:rFonts w:eastAsia="Times New Roman" w:cs="Kalimati" w:hint="cs"/>
          <w:sz w:val="24"/>
          <w:szCs w:val="24"/>
          <w:cs/>
        </w:rPr>
        <w:t>तथा</w:t>
      </w:r>
      <w:r w:rsidRPr="00121B56">
        <w:rPr>
          <w:rFonts w:eastAsia="Times New Roman" w:cs="Kalimati" w:hint="cs"/>
          <w:sz w:val="24"/>
          <w:szCs w:val="24"/>
          <w:cs/>
        </w:rPr>
        <w:t xml:space="preserve"> अन्य माध्यम</w:t>
      </w:r>
      <w:r w:rsidR="006A4EF1">
        <w:rPr>
          <w:rFonts w:eastAsia="Times New Roman" w:cs="Kalimati" w:hint="cs"/>
          <w:sz w:val="24"/>
          <w:szCs w:val="24"/>
          <w:cs/>
        </w:rPr>
        <w:t>हरू</w:t>
      </w:r>
      <w:r w:rsidRPr="00121B56">
        <w:rPr>
          <w:rFonts w:eastAsia="Times New Roman" w:cs="Kalimati" w:hint="cs"/>
          <w:sz w:val="24"/>
          <w:szCs w:val="24"/>
          <w:cs/>
        </w:rPr>
        <w:t xml:space="preserve"> टेलिफोन, </w:t>
      </w:r>
      <w:r w:rsidR="006D7E0D">
        <w:rPr>
          <w:rFonts w:eastAsia="Times New Roman" w:cs="Kalimati" w:hint="cs"/>
          <w:sz w:val="24"/>
          <w:szCs w:val="24"/>
          <w:cs/>
        </w:rPr>
        <w:t>सामाजिक सञ्‍जाल</w:t>
      </w:r>
      <w:r w:rsidR="00997FD9">
        <w:rPr>
          <w:rFonts w:eastAsia="Times New Roman" w:cs="Kalimati" w:hint="cs"/>
          <w:sz w:val="24"/>
          <w:szCs w:val="24"/>
          <w:cs/>
        </w:rPr>
        <w:t xml:space="preserve">, </w:t>
      </w:r>
      <w:r w:rsidRPr="00121B56">
        <w:rPr>
          <w:rFonts w:eastAsia="Times New Roman" w:cs="Kalimati" w:hint="cs"/>
          <w:sz w:val="24"/>
          <w:szCs w:val="24"/>
          <w:cs/>
        </w:rPr>
        <w:t>मोबाइल एप, सम</w:t>
      </w:r>
      <w:r>
        <w:rPr>
          <w:rFonts w:eastAsia="Times New Roman" w:cs="Kalimati" w:hint="cs"/>
          <w:sz w:val="24"/>
          <w:szCs w:val="24"/>
          <w:cs/>
        </w:rPr>
        <w:t>ा</w:t>
      </w:r>
      <w:r w:rsidRPr="00121B56">
        <w:rPr>
          <w:rFonts w:eastAsia="Times New Roman" w:cs="Kalimati" w:hint="cs"/>
          <w:sz w:val="24"/>
          <w:szCs w:val="24"/>
          <w:cs/>
        </w:rPr>
        <w:t xml:space="preserve">चार पत्र, </w:t>
      </w:r>
      <w:r w:rsidR="006A4EF1">
        <w:rPr>
          <w:rFonts w:eastAsia="Times New Roman" w:cs="Kalimati" w:hint="cs"/>
          <w:sz w:val="24"/>
          <w:szCs w:val="24"/>
          <w:cs/>
        </w:rPr>
        <w:t>राष्‍ट्रिय</w:t>
      </w:r>
      <w:r w:rsidRPr="00121B56">
        <w:rPr>
          <w:rFonts w:eastAsia="Times New Roman" w:cs="Kalimati" w:hint="cs"/>
          <w:sz w:val="24"/>
          <w:szCs w:val="24"/>
          <w:cs/>
        </w:rPr>
        <w:t xml:space="preserve"> सतर्कता केन्द्र</w:t>
      </w:r>
      <w:r>
        <w:rPr>
          <w:rFonts w:eastAsia="Times New Roman" w:cs="Kalimati" w:hint="cs"/>
          <w:sz w:val="24"/>
          <w:szCs w:val="24"/>
          <w:cs/>
        </w:rPr>
        <w:t xml:space="preserve"> र</w:t>
      </w:r>
      <w:r w:rsidRPr="00121B56">
        <w:rPr>
          <w:rFonts w:eastAsia="Times New Roman" w:cs="Kalimati" w:hint="cs"/>
          <w:sz w:val="24"/>
          <w:szCs w:val="24"/>
          <w:cs/>
        </w:rPr>
        <w:t xml:space="preserve"> हेलो सरकार समेतबाट </w:t>
      </w:r>
      <w:r w:rsidR="00A62501">
        <w:rPr>
          <w:rFonts w:eastAsia="Times New Roman" w:cs="Kalimati" w:hint="cs"/>
          <w:sz w:val="24"/>
          <w:szCs w:val="24"/>
          <w:cs/>
        </w:rPr>
        <w:t>7.46 प्रतिशत</w:t>
      </w:r>
      <w:r w:rsidRPr="00121B56">
        <w:rPr>
          <w:rFonts w:eastAsia="Times New Roman" w:cs="Kalimati" w:hint="cs"/>
          <w:sz w:val="24"/>
          <w:szCs w:val="24"/>
          <w:cs/>
        </w:rPr>
        <w:t xml:space="preserve"> उजुरी</w:t>
      </w:r>
      <w:r w:rsidR="006A4EF1">
        <w:rPr>
          <w:rFonts w:eastAsia="Times New Roman" w:cs="Kalimati" w:hint="cs"/>
          <w:sz w:val="24"/>
          <w:szCs w:val="24"/>
          <w:cs/>
        </w:rPr>
        <w:t>हरू</w:t>
      </w:r>
      <w:r w:rsidRPr="00121B56">
        <w:rPr>
          <w:rFonts w:eastAsia="Times New Roman" w:cs="Kalimati" w:hint="cs"/>
          <w:sz w:val="24"/>
          <w:szCs w:val="24"/>
          <w:cs/>
        </w:rPr>
        <w:t xml:space="preserve"> </w:t>
      </w:r>
      <w:r w:rsidR="006A4EF1">
        <w:rPr>
          <w:rFonts w:eastAsia="Times New Roman" w:cs="Kalimati" w:hint="cs"/>
          <w:sz w:val="24"/>
          <w:szCs w:val="24"/>
          <w:cs/>
        </w:rPr>
        <w:t>प्राप्‍त</w:t>
      </w:r>
      <w:r w:rsidRPr="00121B56">
        <w:rPr>
          <w:rFonts w:eastAsia="Times New Roman" w:cs="Kalimati" w:hint="cs"/>
          <w:sz w:val="24"/>
          <w:szCs w:val="24"/>
          <w:cs/>
        </w:rPr>
        <w:t xml:space="preserve"> </w:t>
      </w:r>
      <w:r>
        <w:rPr>
          <w:rFonts w:eastAsia="Times New Roman" w:cs="Kalimati" w:hint="cs"/>
          <w:sz w:val="24"/>
          <w:szCs w:val="24"/>
          <w:cs/>
        </w:rPr>
        <w:t>हुन आएको</w:t>
      </w:r>
      <w:r w:rsidRPr="00121B56">
        <w:rPr>
          <w:rFonts w:eastAsia="Times New Roman" w:cs="Kalimati" w:hint="cs"/>
          <w:sz w:val="24"/>
          <w:szCs w:val="24"/>
          <w:cs/>
        </w:rPr>
        <w:t xml:space="preserve"> छ। </w:t>
      </w:r>
    </w:p>
    <w:p w14:paraId="752C0DA1" w14:textId="77777777" w:rsidR="000F11C1" w:rsidRPr="005D48FC" w:rsidRDefault="000F11C1" w:rsidP="00A20F1B">
      <w:pPr>
        <w:spacing w:after="0" w:line="240" w:lineRule="auto"/>
        <w:jc w:val="both"/>
        <w:rPr>
          <w:rFonts w:eastAsia="Times New Roman" w:cs="Kalimati"/>
          <w:sz w:val="10"/>
          <w:szCs w:val="10"/>
        </w:rPr>
      </w:pPr>
    </w:p>
    <w:p w14:paraId="3613E11C" w14:textId="033CF46F" w:rsidR="000F11C1" w:rsidRDefault="000F11C1" w:rsidP="00A20F1B">
      <w:pPr>
        <w:spacing w:after="0" w:line="240" w:lineRule="auto"/>
        <w:jc w:val="both"/>
        <w:rPr>
          <w:rFonts w:eastAsia="Times New Roman" w:cs="Kalimati"/>
          <w:sz w:val="24"/>
          <w:szCs w:val="24"/>
        </w:rPr>
      </w:pPr>
      <w:r w:rsidRPr="00121B56">
        <w:rPr>
          <w:rFonts w:eastAsia="Times New Roman" w:cs="Kalimati"/>
          <w:sz w:val="24"/>
          <w:szCs w:val="24"/>
          <w:cs/>
          <w:lang w:bidi="hi-IN"/>
        </w:rPr>
        <w:t>आयोगमा</w:t>
      </w:r>
      <w:r w:rsidR="005B63A0">
        <w:rPr>
          <w:rFonts w:eastAsia="Times New Roman" w:cs="Kalimati" w:hint="cs"/>
          <w:sz w:val="24"/>
          <w:szCs w:val="24"/>
          <w:cs/>
        </w:rPr>
        <w:t xml:space="preserve"> प्राप्त</w:t>
      </w:r>
      <w:r w:rsidRPr="00121B56">
        <w:rPr>
          <w:rFonts w:eastAsia="Times New Roman" w:cs="Kalimati"/>
          <w:sz w:val="24"/>
          <w:szCs w:val="24"/>
          <w:cs/>
          <w:lang w:bidi="hi-IN"/>
        </w:rPr>
        <w:t xml:space="preserve"> भएका</w:t>
      </w:r>
      <w:r>
        <w:rPr>
          <w:rFonts w:eastAsia="Times New Roman" w:cs="Kalimati" w:hint="cs"/>
          <w:sz w:val="24"/>
          <w:szCs w:val="24"/>
          <w:cs/>
        </w:rPr>
        <w:t xml:space="preserve"> </w:t>
      </w:r>
      <w:r w:rsidR="00997FD9">
        <w:rPr>
          <w:rFonts w:eastAsia="Times New Roman" w:cs="Kalimati" w:hint="cs"/>
          <w:sz w:val="24"/>
          <w:szCs w:val="24"/>
          <w:cs/>
        </w:rPr>
        <w:t>40,651</w:t>
      </w:r>
      <w:r>
        <w:rPr>
          <w:rFonts w:eastAsia="Times New Roman" w:cs="Kalimati" w:hint="cs"/>
          <w:sz w:val="24"/>
          <w:szCs w:val="24"/>
          <w:cs/>
        </w:rPr>
        <w:t xml:space="preserve"> </w:t>
      </w:r>
      <w:r w:rsidRPr="00121B56">
        <w:rPr>
          <w:rFonts w:eastAsia="Times New Roman" w:cs="Kalimati" w:hint="cs"/>
          <w:sz w:val="24"/>
          <w:szCs w:val="24"/>
          <w:cs/>
          <w:lang w:bidi="hi-IN"/>
        </w:rPr>
        <w:t>उजुरीमध्ये</w:t>
      </w:r>
      <w:r>
        <w:rPr>
          <w:rFonts w:eastAsia="Times New Roman" w:cs="Kalimati" w:hint="cs"/>
          <w:sz w:val="24"/>
          <w:szCs w:val="24"/>
          <w:cs/>
        </w:rPr>
        <w:t xml:space="preserve"> </w:t>
      </w:r>
      <w:r w:rsidRPr="00121B56">
        <w:rPr>
          <w:rFonts w:eastAsia="Times New Roman" w:cs="Kalimati"/>
          <w:sz w:val="24"/>
          <w:szCs w:val="24"/>
          <w:cs/>
          <w:lang w:bidi="hi-IN"/>
        </w:rPr>
        <w:t>छानबिन</w:t>
      </w:r>
      <w:r>
        <w:rPr>
          <w:rFonts w:eastAsia="Times New Roman" w:cs="Kalimati" w:hint="cs"/>
          <w:sz w:val="24"/>
          <w:szCs w:val="24"/>
          <w:cs/>
        </w:rPr>
        <w:t xml:space="preserve"> तथा अनुसन्धान</w:t>
      </w:r>
      <w:r w:rsidRPr="00121B56">
        <w:rPr>
          <w:rFonts w:eastAsia="Times New Roman" w:cs="Kalimati"/>
          <w:sz w:val="24"/>
          <w:szCs w:val="24"/>
          <w:cs/>
          <w:lang w:bidi="hi-IN"/>
        </w:rPr>
        <w:t>बाट</w:t>
      </w:r>
      <w:r w:rsidRPr="00121B56">
        <w:rPr>
          <w:rFonts w:eastAsia="Times New Roman" w:cs="Kalimati" w:hint="cs"/>
          <w:sz w:val="24"/>
          <w:szCs w:val="24"/>
          <w:cs/>
          <w:lang w:bidi="hi-IN"/>
        </w:rPr>
        <w:t xml:space="preserve"> </w:t>
      </w:r>
      <w:r w:rsidR="00997FD9">
        <w:rPr>
          <w:rFonts w:eastAsia="Times New Roman" w:cs="Kalimati" w:hint="cs"/>
          <w:sz w:val="24"/>
          <w:szCs w:val="24"/>
          <w:cs/>
        </w:rPr>
        <w:t>32,799</w:t>
      </w:r>
      <w:r>
        <w:rPr>
          <w:rFonts w:eastAsia="Times New Roman" w:cs="Kalimati" w:hint="cs"/>
          <w:sz w:val="24"/>
          <w:szCs w:val="24"/>
          <w:cs/>
        </w:rPr>
        <w:t xml:space="preserve"> (</w:t>
      </w:r>
      <w:r w:rsidRPr="00997FD9">
        <w:rPr>
          <w:rFonts w:eastAsia="Times New Roman" w:cs="Kalimati" w:hint="cs"/>
          <w:sz w:val="24"/>
          <w:szCs w:val="24"/>
          <w:cs/>
        </w:rPr>
        <w:t>८०.</w:t>
      </w:r>
      <w:r w:rsidR="00997FD9">
        <w:rPr>
          <w:rFonts w:eastAsia="Times New Roman" w:cs="Kalimati" w:hint="cs"/>
          <w:sz w:val="24"/>
          <w:szCs w:val="24"/>
          <w:cs/>
        </w:rPr>
        <w:t>68</w:t>
      </w:r>
      <w:r>
        <w:rPr>
          <w:rFonts w:eastAsia="Times New Roman" w:cs="Kalimati" w:hint="cs"/>
          <w:sz w:val="24"/>
          <w:szCs w:val="24"/>
          <w:cs/>
        </w:rPr>
        <w:t xml:space="preserve"> प्रतिशत)</w:t>
      </w:r>
      <w:r w:rsidRPr="00121B56">
        <w:rPr>
          <w:rFonts w:eastAsia="Times New Roman" w:cs="Kalimati" w:hint="cs"/>
          <w:sz w:val="24"/>
          <w:szCs w:val="24"/>
          <w:cs/>
          <w:lang w:bidi="hi-IN"/>
        </w:rPr>
        <w:t xml:space="preserve"> उजुरी</w:t>
      </w:r>
      <w:r w:rsidRPr="00121B56">
        <w:rPr>
          <w:rFonts w:eastAsia="Times New Roman" w:cs="Kalimati"/>
          <w:sz w:val="24"/>
          <w:szCs w:val="24"/>
          <w:cs/>
          <w:lang w:bidi="hi-IN"/>
        </w:rPr>
        <w:t xml:space="preserve"> </w:t>
      </w:r>
      <w:r w:rsidRPr="00121B56">
        <w:rPr>
          <w:rFonts w:eastAsia="Times New Roman" w:cs="Kalimati" w:hint="cs"/>
          <w:sz w:val="24"/>
          <w:szCs w:val="24"/>
          <w:cs/>
          <w:lang w:bidi="hi-IN"/>
        </w:rPr>
        <w:t>फर्छ्यौट</w:t>
      </w:r>
      <w:r w:rsidRPr="00121B56">
        <w:rPr>
          <w:rFonts w:eastAsia="Times New Roman" w:cs="Kalimati"/>
          <w:sz w:val="24"/>
          <w:szCs w:val="24"/>
          <w:lang w:bidi="hi-IN"/>
        </w:rPr>
        <w:t xml:space="preserve"> </w:t>
      </w:r>
      <w:r w:rsidRPr="00121B56">
        <w:rPr>
          <w:rFonts w:eastAsia="Times New Roman" w:cs="Kalimati"/>
          <w:sz w:val="24"/>
          <w:szCs w:val="24"/>
          <w:cs/>
          <w:lang w:bidi="hi-IN"/>
        </w:rPr>
        <w:t>भएको</w:t>
      </w:r>
      <w:r>
        <w:rPr>
          <w:rFonts w:eastAsia="Times New Roman" w:cs="Kalimati" w:hint="cs"/>
          <w:sz w:val="24"/>
          <w:szCs w:val="24"/>
          <w:cs/>
        </w:rPr>
        <w:t xml:space="preserve"> र बाँकी </w:t>
      </w:r>
      <w:r w:rsidRPr="00997FD9">
        <w:rPr>
          <w:rFonts w:eastAsia="Times New Roman" w:cs="Kalimati" w:hint="cs"/>
          <w:sz w:val="24"/>
          <w:szCs w:val="24"/>
          <w:cs/>
        </w:rPr>
        <w:t>७,</w:t>
      </w:r>
      <w:r w:rsidR="00997FD9">
        <w:rPr>
          <w:rFonts w:eastAsia="Times New Roman" w:cs="Kalimati" w:hint="cs"/>
          <w:sz w:val="24"/>
          <w:szCs w:val="24"/>
          <w:cs/>
        </w:rPr>
        <w:t>852</w:t>
      </w:r>
      <w:r w:rsidR="005B63A0">
        <w:rPr>
          <w:rFonts w:eastAsia="Times New Roman" w:cs="Kalimati" w:hint="cs"/>
          <w:sz w:val="24"/>
          <w:szCs w:val="24"/>
          <w:cs/>
        </w:rPr>
        <w:t xml:space="preserve"> चालु </w:t>
      </w:r>
      <w:r w:rsidRPr="00121B56">
        <w:rPr>
          <w:rFonts w:eastAsia="Times New Roman" w:cs="Kalimati"/>
          <w:sz w:val="24"/>
          <w:szCs w:val="24"/>
          <w:lang w:bidi="hi-IN"/>
        </w:rPr>
        <w:t xml:space="preserve"> </w:t>
      </w:r>
      <w:r>
        <w:rPr>
          <w:rFonts w:eastAsia="Times New Roman" w:cs="Kalimati" w:hint="cs"/>
          <w:sz w:val="24"/>
          <w:szCs w:val="24"/>
          <w:cs/>
        </w:rPr>
        <w:t>आ.ब.</w:t>
      </w:r>
      <w:r w:rsidR="006D7E0D">
        <w:rPr>
          <w:rFonts w:eastAsia="Times New Roman" w:cs="Kalimati" w:hint="cs"/>
          <w:sz w:val="24"/>
          <w:szCs w:val="24"/>
          <w:cs/>
        </w:rPr>
        <w:t xml:space="preserve"> 2083/84</w:t>
      </w:r>
      <w:r>
        <w:rPr>
          <w:rFonts w:eastAsia="Times New Roman" w:cs="Kalimati" w:hint="cs"/>
          <w:sz w:val="24"/>
          <w:szCs w:val="24"/>
          <w:cs/>
        </w:rPr>
        <w:t xml:space="preserve"> मा जिम्मेवारी सरेर आएको छ।</w:t>
      </w:r>
      <w:r w:rsidRPr="00271285">
        <w:rPr>
          <w:rFonts w:eastAsia="Times New Roman" w:cs="Kalimati" w:hint="cs"/>
          <w:sz w:val="24"/>
          <w:szCs w:val="24"/>
          <w:cs/>
          <w:lang w:bidi="hi-IN"/>
        </w:rPr>
        <w:t xml:space="preserve"> </w:t>
      </w:r>
    </w:p>
    <w:p w14:paraId="5AFC8CA6" w14:textId="77777777" w:rsidR="00174A30" w:rsidRDefault="00174A30" w:rsidP="00A20F1B">
      <w:pPr>
        <w:spacing w:after="0" w:line="240" w:lineRule="auto"/>
        <w:jc w:val="both"/>
        <w:rPr>
          <w:rFonts w:eastAsia="Times New Roman" w:cs="Kalimati"/>
          <w:sz w:val="24"/>
          <w:szCs w:val="24"/>
        </w:rPr>
      </w:pPr>
    </w:p>
    <w:p w14:paraId="33AFC052" w14:textId="1ABD03DD" w:rsidR="000F11C1" w:rsidRDefault="000F11C1" w:rsidP="00A20F1B">
      <w:pPr>
        <w:spacing w:after="0" w:line="240" w:lineRule="auto"/>
        <w:jc w:val="both"/>
        <w:rPr>
          <w:rFonts w:cs="Kalimati"/>
          <w:sz w:val="24"/>
          <w:szCs w:val="24"/>
        </w:rPr>
      </w:pPr>
      <w:r w:rsidRPr="00121B56">
        <w:rPr>
          <w:rFonts w:eastAsia="Times New Roman" w:cs="Kalimati" w:hint="cs"/>
          <w:sz w:val="24"/>
          <w:szCs w:val="24"/>
          <w:cs/>
          <w:lang w:bidi="sa-IN"/>
        </w:rPr>
        <w:t>आर्थिक वर्ष 20८</w:t>
      </w:r>
      <w:r w:rsidR="006A4EF1">
        <w:rPr>
          <w:rFonts w:eastAsia="Times New Roman" w:cs="Kalimati" w:hint="cs"/>
          <w:sz w:val="24"/>
          <w:szCs w:val="24"/>
          <w:cs/>
        </w:rPr>
        <w:t>२</w:t>
      </w:r>
      <w:r w:rsidRPr="00121B56">
        <w:rPr>
          <w:rFonts w:eastAsia="Times New Roman" w:cs="Kalimati" w:hint="cs"/>
          <w:sz w:val="24"/>
          <w:szCs w:val="24"/>
          <w:cs/>
          <w:lang w:bidi="sa-IN"/>
        </w:rPr>
        <w:t>/८</w:t>
      </w:r>
      <w:r w:rsidR="006A4EF1">
        <w:rPr>
          <w:rFonts w:eastAsia="Times New Roman" w:cs="Kalimati" w:hint="cs"/>
          <w:sz w:val="24"/>
          <w:szCs w:val="24"/>
          <w:cs/>
        </w:rPr>
        <w:t>३</w:t>
      </w:r>
      <w:r w:rsidRPr="00121B56">
        <w:rPr>
          <w:rFonts w:eastAsia="Times New Roman" w:cs="Kalimati" w:hint="cs"/>
          <w:sz w:val="24"/>
          <w:szCs w:val="24"/>
          <w:cs/>
          <w:lang w:bidi="sa-IN"/>
        </w:rPr>
        <w:t xml:space="preserve"> मा</w:t>
      </w:r>
      <w:r w:rsidR="006D7E0D" w:rsidRPr="006D7E0D">
        <w:rPr>
          <w:rFonts w:eastAsia="Times New Roman" w:cs="Kalimati" w:hint="cs"/>
          <w:sz w:val="24"/>
          <w:szCs w:val="24"/>
          <w:cs/>
        </w:rPr>
        <w:t xml:space="preserve"> </w:t>
      </w:r>
      <w:r w:rsidR="006D7E0D">
        <w:rPr>
          <w:rFonts w:eastAsia="Times New Roman" w:cs="Kalimati" w:hint="cs"/>
          <w:sz w:val="24"/>
          <w:szCs w:val="24"/>
          <w:cs/>
        </w:rPr>
        <w:t>आयोगको</w:t>
      </w:r>
      <w:r w:rsidRPr="00121B56">
        <w:rPr>
          <w:rFonts w:eastAsia="Times New Roman" w:cs="Kalimati" w:hint="cs"/>
          <w:b/>
          <w:bCs/>
          <w:sz w:val="24"/>
          <w:szCs w:val="24"/>
          <w:cs/>
          <w:lang w:bidi="sa-IN"/>
        </w:rPr>
        <w:t xml:space="preserve"> </w:t>
      </w:r>
      <w:r w:rsidR="00174A30">
        <w:rPr>
          <w:rFonts w:eastAsia="Times New Roman" w:cs="Kalimati" w:hint="cs"/>
          <w:sz w:val="24"/>
          <w:szCs w:val="24"/>
          <w:cs/>
        </w:rPr>
        <w:t>62</w:t>
      </w:r>
      <w:r w:rsidRPr="00121B56">
        <w:rPr>
          <w:rFonts w:eastAsia="Times New Roman" w:cs="Kalimati"/>
          <w:sz w:val="24"/>
          <w:szCs w:val="24"/>
          <w:cs/>
          <w:lang w:bidi="hi-IN"/>
        </w:rPr>
        <w:t xml:space="preserve"> वटा</w:t>
      </w:r>
      <w:r w:rsidR="00174A30">
        <w:rPr>
          <w:rFonts w:eastAsia="Times New Roman" w:cs="Kalimati" w:hint="cs"/>
          <w:sz w:val="24"/>
          <w:szCs w:val="24"/>
          <w:cs/>
        </w:rPr>
        <w:t xml:space="preserve"> </w:t>
      </w:r>
      <w:r w:rsidRPr="00121B56">
        <w:rPr>
          <w:rFonts w:eastAsia="Times New Roman" w:cs="Kalimati"/>
          <w:sz w:val="24"/>
          <w:szCs w:val="24"/>
          <w:cs/>
          <w:lang w:bidi="hi-IN"/>
        </w:rPr>
        <w:t>बैंठक</w:t>
      </w:r>
      <w:r w:rsidRPr="00121B56">
        <w:rPr>
          <w:rFonts w:eastAsia="Times New Roman" w:cs="Kalimati" w:hint="cs"/>
          <w:sz w:val="24"/>
          <w:szCs w:val="24"/>
          <w:cs/>
          <w:lang w:bidi="hi-IN"/>
        </w:rPr>
        <w:t xml:space="preserve"> बसी</w:t>
      </w:r>
      <w:r w:rsidRPr="00121B56">
        <w:rPr>
          <w:rFonts w:eastAsia="Times New Roman" w:cs="Kalimati"/>
          <w:sz w:val="24"/>
          <w:szCs w:val="24"/>
          <w:cs/>
          <w:lang w:bidi="hi-IN"/>
        </w:rPr>
        <w:t xml:space="preserve"> </w:t>
      </w:r>
      <w:r w:rsidR="00174A30">
        <w:rPr>
          <w:rFonts w:eastAsia="Times New Roman" w:cs="Kalimati" w:hint="cs"/>
          <w:sz w:val="24"/>
          <w:szCs w:val="24"/>
          <w:cs/>
        </w:rPr>
        <w:t>175</w:t>
      </w:r>
      <w:r w:rsidRPr="00121B56">
        <w:rPr>
          <w:rFonts w:eastAsia="Times New Roman" w:cs="Kalimati"/>
          <w:sz w:val="24"/>
          <w:szCs w:val="24"/>
          <w:cs/>
          <w:lang w:bidi="hi-IN"/>
        </w:rPr>
        <w:t xml:space="preserve"> वटा मुद्दा दायर गर्ने</w:t>
      </w:r>
      <w:r>
        <w:rPr>
          <w:rFonts w:eastAsia="Times New Roman" w:cs="Kalimati" w:hint="cs"/>
          <w:sz w:val="24"/>
          <w:szCs w:val="24"/>
          <w:cs/>
        </w:rPr>
        <w:t>सहित</w:t>
      </w:r>
      <w:r w:rsidRPr="00121B56">
        <w:rPr>
          <w:rFonts w:eastAsia="Times New Roman" w:cs="Kalimati"/>
          <w:sz w:val="24"/>
          <w:szCs w:val="24"/>
          <w:cs/>
          <w:lang w:bidi="hi-IN"/>
        </w:rPr>
        <w:t xml:space="preserve"> जम्मा </w:t>
      </w:r>
      <w:r w:rsidR="00174A30">
        <w:rPr>
          <w:rFonts w:eastAsia="Times New Roman" w:cs="Kalimati" w:hint="cs"/>
          <w:sz w:val="24"/>
          <w:szCs w:val="24"/>
          <w:cs/>
        </w:rPr>
        <w:t>1,130</w:t>
      </w:r>
      <w:r w:rsidRPr="00121B56">
        <w:rPr>
          <w:rFonts w:eastAsia="Times New Roman" w:cs="Kalimati"/>
          <w:sz w:val="24"/>
          <w:szCs w:val="24"/>
          <w:cs/>
          <w:lang w:bidi="hi-IN"/>
        </w:rPr>
        <w:t xml:space="preserve"> वटा निर्णयहरू भएका छन।</w:t>
      </w:r>
      <w:r>
        <w:rPr>
          <w:rFonts w:eastAsia="Times New Roman" w:cs="Kalimati" w:hint="cs"/>
          <w:sz w:val="24"/>
          <w:szCs w:val="24"/>
          <w:cs/>
        </w:rPr>
        <w:t xml:space="preserve"> </w:t>
      </w:r>
      <w:r w:rsidRPr="00121B56">
        <w:rPr>
          <w:rFonts w:eastAsia="Times New Roman" w:cs="Kalimati" w:hint="cs"/>
          <w:sz w:val="24"/>
          <w:szCs w:val="24"/>
          <w:cs/>
          <w:lang w:bidi="sa-IN"/>
        </w:rPr>
        <w:t>विशेष अदालतमा</w:t>
      </w:r>
      <w:r w:rsidRPr="00121B56">
        <w:rPr>
          <w:rFonts w:eastAsia="Times New Roman" w:cs="Kalimati"/>
          <w:sz w:val="24"/>
          <w:szCs w:val="24"/>
          <w:cs/>
          <w:lang w:bidi="sa-IN"/>
        </w:rPr>
        <w:t xml:space="preserve"> </w:t>
      </w:r>
      <w:r w:rsidR="00174A30" w:rsidRPr="006D421A">
        <w:rPr>
          <w:rFonts w:eastAsia="Times New Roman" w:cs="Kalimati" w:hint="cs"/>
          <w:sz w:val="24"/>
          <w:szCs w:val="24"/>
          <w:cs/>
        </w:rPr>
        <w:t>175</w:t>
      </w:r>
      <w:r w:rsidRPr="00121B56">
        <w:rPr>
          <w:rFonts w:eastAsia="Times New Roman" w:cs="Kalimati" w:hint="cs"/>
          <w:sz w:val="24"/>
          <w:szCs w:val="24"/>
          <w:cs/>
          <w:lang w:bidi="sa-IN"/>
        </w:rPr>
        <w:t xml:space="preserve"> वटा आरोपपत्र</w:t>
      </w:r>
      <w:r>
        <w:rPr>
          <w:rFonts w:eastAsia="Times New Roman" w:cs="Kalimati" w:hint="cs"/>
          <w:sz w:val="24"/>
          <w:szCs w:val="24"/>
          <w:cs/>
        </w:rPr>
        <w:t xml:space="preserve"> दायर भएको</w:t>
      </w:r>
      <w:r w:rsidR="006D421A">
        <w:rPr>
          <w:rFonts w:eastAsia="Times New Roman" w:cs="Kalimati" w:hint="cs"/>
          <w:sz w:val="24"/>
          <w:szCs w:val="24"/>
          <w:cs/>
        </w:rPr>
        <w:t xml:space="preserve"> (४ वटा सम्पत्ति शद्धीकरण कसुरको मुद्दासमेत) </w:t>
      </w:r>
      <w:r>
        <w:rPr>
          <w:rFonts w:eastAsia="Times New Roman" w:cs="Kalimati" w:hint="cs"/>
          <w:sz w:val="24"/>
          <w:szCs w:val="24"/>
          <w:cs/>
        </w:rPr>
        <w:t xml:space="preserve">मा </w:t>
      </w:r>
      <w:r w:rsidRPr="00121B56">
        <w:rPr>
          <w:rFonts w:eastAsia="Times New Roman" w:cs="Kalimati"/>
          <w:sz w:val="24"/>
          <w:szCs w:val="24"/>
          <w:cs/>
        </w:rPr>
        <w:t xml:space="preserve">कुल </w:t>
      </w:r>
      <w:r w:rsidR="00174A30">
        <w:rPr>
          <w:rFonts w:eastAsia="Times New Roman" w:cs="Kalimati" w:hint="cs"/>
          <w:sz w:val="24"/>
          <w:szCs w:val="24"/>
          <w:cs/>
        </w:rPr>
        <w:t>990</w:t>
      </w:r>
      <w:r w:rsidRPr="00121B56">
        <w:rPr>
          <w:rFonts w:eastAsia="Times New Roman" w:cs="Kalimati"/>
          <w:sz w:val="24"/>
          <w:szCs w:val="24"/>
          <w:cs/>
        </w:rPr>
        <w:t xml:space="preserve"> जना</w:t>
      </w:r>
      <w:r>
        <w:rPr>
          <w:rFonts w:eastAsia="Times New Roman" w:cs="Kalimati" w:hint="cs"/>
          <w:sz w:val="24"/>
          <w:szCs w:val="24"/>
          <w:cs/>
        </w:rPr>
        <w:t xml:space="preserve"> </w:t>
      </w:r>
      <w:r w:rsidRPr="00121B56">
        <w:rPr>
          <w:rFonts w:eastAsia="Times New Roman" w:cs="Kalimati"/>
          <w:sz w:val="24"/>
          <w:szCs w:val="24"/>
          <w:cs/>
        </w:rPr>
        <w:t>प्रतिवादी</w:t>
      </w:r>
      <w:r>
        <w:rPr>
          <w:rFonts w:eastAsia="Times New Roman" w:cs="Kalimati" w:hint="cs"/>
          <w:sz w:val="24"/>
          <w:szCs w:val="24"/>
          <w:cs/>
        </w:rPr>
        <w:t xml:space="preserve"> बनाई </w:t>
      </w:r>
      <w:r w:rsidRPr="00121B56">
        <w:rPr>
          <w:rFonts w:eastAsia="Times New Roman" w:cs="Kalimati" w:hint="cs"/>
          <w:sz w:val="24"/>
          <w:szCs w:val="24"/>
          <w:cs/>
        </w:rPr>
        <w:t xml:space="preserve">रु. </w:t>
      </w:r>
      <w:r w:rsidR="00174A30" w:rsidRPr="002F2B28">
        <w:rPr>
          <w:rFonts w:eastAsia="Times New Roman" w:cs="Kalimati" w:hint="cs"/>
          <w:sz w:val="24"/>
          <w:szCs w:val="24"/>
          <w:cs/>
        </w:rPr>
        <w:t>2</w:t>
      </w:r>
      <w:r w:rsidRPr="002F2B28">
        <w:rPr>
          <w:rFonts w:eastAsia="Times New Roman" w:cs="Kalimati" w:hint="cs"/>
          <w:sz w:val="24"/>
          <w:szCs w:val="24"/>
          <w:cs/>
        </w:rPr>
        <w:t xml:space="preserve">५ अर्ब </w:t>
      </w:r>
      <w:r w:rsidR="00174A30" w:rsidRPr="002F2B28">
        <w:rPr>
          <w:rFonts w:eastAsia="Times New Roman" w:cs="Kalimati" w:hint="cs"/>
          <w:sz w:val="24"/>
          <w:szCs w:val="24"/>
          <w:cs/>
        </w:rPr>
        <w:t>31</w:t>
      </w:r>
      <w:r w:rsidRPr="002F2B28">
        <w:rPr>
          <w:rFonts w:eastAsia="Times New Roman" w:cs="Kalimati" w:hint="cs"/>
          <w:sz w:val="24"/>
          <w:szCs w:val="24"/>
          <w:cs/>
        </w:rPr>
        <w:t xml:space="preserve"> करोड </w:t>
      </w:r>
      <w:r w:rsidR="00174A30" w:rsidRPr="002F2B28">
        <w:rPr>
          <w:rFonts w:eastAsia="Times New Roman" w:cs="Kalimati" w:hint="cs"/>
          <w:sz w:val="24"/>
          <w:szCs w:val="24"/>
          <w:cs/>
        </w:rPr>
        <w:t>37</w:t>
      </w:r>
      <w:r w:rsidRPr="002F2B28">
        <w:rPr>
          <w:rFonts w:eastAsia="Times New Roman" w:cs="Kalimati" w:hint="cs"/>
          <w:sz w:val="24"/>
          <w:szCs w:val="24"/>
          <w:cs/>
        </w:rPr>
        <w:t xml:space="preserve"> लाख </w:t>
      </w:r>
      <w:r w:rsidR="00174A30" w:rsidRPr="002F2B28">
        <w:rPr>
          <w:rFonts w:eastAsia="Times New Roman" w:cs="Kalimati" w:hint="cs"/>
          <w:sz w:val="24"/>
          <w:szCs w:val="24"/>
          <w:cs/>
        </w:rPr>
        <w:t>73</w:t>
      </w:r>
      <w:r w:rsidRPr="002F2B28">
        <w:rPr>
          <w:rFonts w:eastAsia="Times New Roman" w:cs="Kalimati" w:hint="cs"/>
          <w:sz w:val="24"/>
          <w:szCs w:val="24"/>
          <w:cs/>
        </w:rPr>
        <w:t xml:space="preserve"> हजार </w:t>
      </w:r>
      <w:r w:rsidR="00174A30" w:rsidRPr="002F2B28">
        <w:rPr>
          <w:rFonts w:eastAsia="Times New Roman" w:cs="Kalimati" w:hint="cs"/>
          <w:sz w:val="24"/>
          <w:szCs w:val="24"/>
          <w:cs/>
        </w:rPr>
        <w:t>5</w:t>
      </w:r>
      <w:r w:rsidRPr="002F2B28">
        <w:rPr>
          <w:rFonts w:eastAsia="Times New Roman" w:cs="Kalimati" w:hint="cs"/>
          <w:sz w:val="24"/>
          <w:szCs w:val="24"/>
          <w:cs/>
        </w:rPr>
        <w:t xml:space="preserve"> सय </w:t>
      </w:r>
      <w:r w:rsidR="00174A30">
        <w:rPr>
          <w:rFonts w:eastAsia="Times New Roman" w:cs="Kalimati" w:hint="cs"/>
          <w:sz w:val="24"/>
          <w:szCs w:val="24"/>
          <w:cs/>
        </w:rPr>
        <w:t>24</w:t>
      </w:r>
      <w:r w:rsidRPr="00121B56">
        <w:rPr>
          <w:rFonts w:eastAsia="Times New Roman" w:cs="Kalimati" w:hint="cs"/>
          <w:sz w:val="24"/>
          <w:szCs w:val="24"/>
          <w:cs/>
        </w:rPr>
        <w:t xml:space="preserve"> रुपैयाँ</w:t>
      </w:r>
      <w:r w:rsidR="00174A30">
        <w:rPr>
          <w:rFonts w:eastAsia="Times New Roman" w:cs="Kalimati" w:hint="cs"/>
          <w:sz w:val="24"/>
          <w:szCs w:val="24"/>
          <w:cs/>
        </w:rPr>
        <w:t xml:space="preserve"> ४० पैसा</w:t>
      </w:r>
      <w:r w:rsidRPr="00121B56">
        <w:rPr>
          <w:rFonts w:eastAsia="Times New Roman" w:cs="Kalimati" w:hint="cs"/>
          <w:sz w:val="24"/>
          <w:szCs w:val="24"/>
          <w:cs/>
        </w:rPr>
        <w:t xml:space="preserve"> </w:t>
      </w:r>
      <w:r w:rsidRPr="00121B56">
        <w:rPr>
          <w:rFonts w:eastAsia="Times New Roman" w:cs="Kalimati"/>
          <w:sz w:val="24"/>
          <w:szCs w:val="24"/>
          <w:cs/>
        </w:rPr>
        <w:t xml:space="preserve">बिगो मागदाबी </w:t>
      </w:r>
      <w:r w:rsidR="006D421A">
        <w:rPr>
          <w:rFonts w:eastAsia="Times New Roman" w:cs="Kalimati" w:hint="cs"/>
          <w:sz w:val="24"/>
          <w:szCs w:val="24"/>
          <w:cs/>
        </w:rPr>
        <w:t>गरिएको</w:t>
      </w:r>
      <w:r w:rsidRPr="00121B56">
        <w:rPr>
          <w:rFonts w:eastAsia="Times New Roman" w:cs="Kalimati"/>
          <w:sz w:val="24"/>
          <w:szCs w:val="24"/>
          <w:cs/>
        </w:rPr>
        <w:t xml:space="preserve"> </w:t>
      </w:r>
      <w:r w:rsidRPr="00121B56">
        <w:rPr>
          <w:rFonts w:eastAsia="Times New Roman" w:cs="Kalimati" w:hint="cs"/>
          <w:sz w:val="24"/>
          <w:szCs w:val="24"/>
          <w:cs/>
        </w:rPr>
        <w:t>छ</w:t>
      </w:r>
      <w:r w:rsidR="00D22FA8">
        <w:rPr>
          <w:rFonts w:eastAsia="Times New Roman" w:cs="Kalimati" w:hint="cs"/>
          <w:sz w:val="24"/>
          <w:szCs w:val="24"/>
          <w:cs/>
        </w:rPr>
        <w:t>,</w:t>
      </w:r>
      <w:r w:rsidR="00174A30">
        <w:rPr>
          <w:rFonts w:eastAsia="Times New Roman" w:cs="Kalimati" w:hint="cs"/>
          <w:sz w:val="24"/>
          <w:szCs w:val="24"/>
          <w:cs/>
        </w:rPr>
        <w:t xml:space="preserve"> जुन गत आ</w:t>
      </w:r>
      <w:r w:rsidR="00174A30">
        <w:rPr>
          <w:rFonts w:eastAsia="Times New Roman" w:cs="Kalimati"/>
          <w:sz w:val="24"/>
          <w:szCs w:val="24"/>
        </w:rPr>
        <w:t>.</w:t>
      </w:r>
      <w:r w:rsidR="00174A30">
        <w:rPr>
          <w:rFonts w:eastAsia="Times New Roman" w:cs="Kalimati" w:hint="cs"/>
          <w:sz w:val="24"/>
          <w:szCs w:val="24"/>
          <w:cs/>
        </w:rPr>
        <w:t>व</w:t>
      </w:r>
      <w:r w:rsidR="00174A30">
        <w:rPr>
          <w:rFonts w:eastAsia="Times New Roman" w:cs="Kalimati"/>
          <w:sz w:val="24"/>
          <w:szCs w:val="24"/>
        </w:rPr>
        <w:t xml:space="preserve">. </w:t>
      </w:r>
      <w:r w:rsidR="00174A30">
        <w:rPr>
          <w:rFonts w:eastAsia="Times New Roman" w:cs="Kalimati" w:hint="cs"/>
          <w:sz w:val="24"/>
          <w:szCs w:val="24"/>
          <w:cs/>
        </w:rPr>
        <w:t xml:space="preserve">भन्दा </w:t>
      </w:r>
      <w:r w:rsidR="00A62501">
        <w:rPr>
          <w:rFonts w:eastAsia="Times New Roman" w:cs="Kalimati" w:hint="cs"/>
          <w:sz w:val="24"/>
          <w:szCs w:val="24"/>
          <w:cs/>
        </w:rPr>
        <w:t>चार</w:t>
      </w:r>
      <w:r w:rsidR="00174A30">
        <w:rPr>
          <w:rFonts w:eastAsia="Times New Roman" w:cs="Kalimati" w:hint="cs"/>
          <w:sz w:val="24"/>
          <w:szCs w:val="24"/>
          <w:cs/>
        </w:rPr>
        <w:t xml:space="preserve"> गुणा बढी रहेको छ</w:t>
      </w:r>
      <w:r w:rsidRPr="00121B56">
        <w:rPr>
          <w:rFonts w:eastAsia="Times New Roman" w:cs="Kalimati"/>
          <w:sz w:val="24"/>
          <w:szCs w:val="24"/>
          <w:cs/>
        </w:rPr>
        <w:t>।</w:t>
      </w:r>
      <w:r w:rsidRPr="00121B56">
        <w:rPr>
          <w:rFonts w:eastAsia="Times New Roman" w:cs="Kalimati" w:hint="cs"/>
          <w:sz w:val="24"/>
          <w:szCs w:val="24"/>
          <w:cs/>
          <w:lang w:bidi="sa-IN"/>
        </w:rPr>
        <w:t xml:space="preserve"> </w:t>
      </w:r>
      <w:r>
        <w:rPr>
          <w:rFonts w:eastAsia="Times New Roman" w:cs="Kalimati" w:hint="cs"/>
          <w:sz w:val="24"/>
          <w:szCs w:val="24"/>
          <w:cs/>
        </w:rPr>
        <w:t>ती मध्ये</w:t>
      </w:r>
      <w:r w:rsidR="00126E8F">
        <w:rPr>
          <w:rFonts w:eastAsia="Times New Roman" w:cs="Kalimati" w:hint="cs"/>
          <w:sz w:val="24"/>
          <w:szCs w:val="24"/>
          <w:cs/>
        </w:rPr>
        <w:t xml:space="preserve"> सार्वजनिक सम्पत्ति हानिनोक्सानीसँग सम्बन्धित ५६</w:t>
      </w:r>
      <w:r w:rsidR="0037764A">
        <w:rPr>
          <w:rFonts w:eastAsia="Times New Roman" w:cs="Kalimati" w:hint="cs"/>
          <w:sz w:val="24"/>
          <w:szCs w:val="24"/>
          <w:cs/>
        </w:rPr>
        <w:t xml:space="preserve"> वटा</w:t>
      </w:r>
      <w:r w:rsidR="005B63A0">
        <w:rPr>
          <w:rFonts w:eastAsia="Times New Roman" w:cs="Kalimati" w:hint="cs"/>
          <w:sz w:val="24"/>
          <w:szCs w:val="24"/>
          <w:cs/>
        </w:rPr>
        <w:t>,</w:t>
      </w:r>
      <w:r w:rsidRPr="00121B56">
        <w:rPr>
          <w:cs/>
        </w:rPr>
        <w:t xml:space="preserve"> </w:t>
      </w:r>
      <w:r w:rsidRPr="00121B56">
        <w:rPr>
          <w:rFonts w:eastAsia="Times New Roman" w:cs="Kalimati"/>
          <w:sz w:val="24"/>
          <w:szCs w:val="24"/>
          <w:cs/>
          <w:lang w:bidi="sa-IN"/>
        </w:rPr>
        <w:t xml:space="preserve">घुस/रिसवतसँग सम्बन्धित </w:t>
      </w:r>
      <w:r w:rsidR="00126E8F">
        <w:rPr>
          <w:rFonts w:eastAsia="Times New Roman" w:cs="Kalimati" w:hint="cs"/>
          <w:sz w:val="24"/>
          <w:szCs w:val="24"/>
          <w:cs/>
        </w:rPr>
        <w:t>४१</w:t>
      </w:r>
      <w:r w:rsidRPr="00121B56">
        <w:rPr>
          <w:rFonts w:eastAsia="Times New Roman" w:cs="Kalimati"/>
          <w:sz w:val="24"/>
          <w:szCs w:val="24"/>
          <w:cs/>
          <w:lang w:bidi="sa-IN"/>
        </w:rPr>
        <w:t xml:space="preserve"> वटा</w:t>
      </w:r>
      <w:r w:rsidR="005B63A0">
        <w:rPr>
          <w:rFonts w:eastAsia="Times New Roman" w:cs="Kalimati" w:hint="cs"/>
          <w:sz w:val="24"/>
          <w:szCs w:val="24"/>
          <w:cs/>
        </w:rPr>
        <w:t>,</w:t>
      </w:r>
      <w:r w:rsidRPr="00121B56">
        <w:rPr>
          <w:rFonts w:eastAsia="Times New Roman" w:cs="Kalimati" w:hint="cs"/>
          <w:sz w:val="24"/>
          <w:szCs w:val="24"/>
          <w:cs/>
          <w:lang w:bidi="sa-IN"/>
        </w:rPr>
        <w:t xml:space="preserve"> गैरकानुनी लाभ वा हा</w:t>
      </w:r>
      <w:r w:rsidR="008F44FE">
        <w:rPr>
          <w:rFonts w:eastAsia="Times New Roman" w:cs="Kalimati" w:hint="cs"/>
          <w:sz w:val="24"/>
          <w:szCs w:val="24"/>
          <w:cs/>
        </w:rPr>
        <w:t>नि</w:t>
      </w:r>
      <w:r w:rsidRPr="00121B56">
        <w:rPr>
          <w:rFonts w:eastAsia="Times New Roman" w:cs="Kalimati" w:hint="cs"/>
          <w:sz w:val="24"/>
          <w:szCs w:val="24"/>
          <w:cs/>
          <w:lang w:bidi="sa-IN"/>
        </w:rPr>
        <w:t xml:space="preserve">सँग सम्बन्धित </w:t>
      </w:r>
      <w:r w:rsidR="00126E8F">
        <w:rPr>
          <w:rFonts w:eastAsia="Times New Roman" w:cs="Kalimati" w:hint="cs"/>
          <w:sz w:val="24"/>
          <w:szCs w:val="24"/>
          <w:cs/>
        </w:rPr>
        <w:t>27</w:t>
      </w:r>
      <w:r w:rsidRPr="00121B56">
        <w:rPr>
          <w:rFonts w:eastAsia="Times New Roman" w:cs="Kalimati" w:hint="cs"/>
          <w:sz w:val="24"/>
          <w:szCs w:val="24"/>
          <w:cs/>
          <w:lang w:bidi="sa-IN"/>
        </w:rPr>
        <w:t xml:space="preserve"> वटा,</w:t>
      </w:r>
      <w:r w:rsidRPr="00121B56">
        <w:rPr>
          <w:rFonts w:eastAsia="Times New Roman" w:cs="Kalimati"/>
          <w:sz w:val="24"/>
          <w:szCs w:val="24"/>
          <w:cs/>
          <w:lang w:bidi="sa-IN"/>
        </w:rPr>
        <w:t xml:space="preserve"> </w:t>
      </w:r>
      <w:r w:rsidR="005B63A0">
        <w:rPr>
          <w:rFonts w:eastAsia="Times New Roman" w:cs="Kalimati" w:hint="cs"/>
          <w:sz w:val="24"/>
          <w:szCs w:val="24"/>
          <w:cs/>
          <w:lang w:bidi="sa-IN"/>
        </w:rPr>
        <w:t>झुट्टा/नक्क</w:t>
      </w:r>
      <w:r w:rsidRPr="00121B56">
        <w:rPr>
          <w:rFonts w:eastAsia="Times New Roman" w:cs="Kalimati" w:hint="cs"/>
          <w:sz w:val="24"/>
          <w:szCs w:val="24"/>
          <w:cs/>
          <w:lang w:bidi="sa-IN"/>
        </w:rPr>
        <w:t xml:space="preserve">ली </w:t>
      </w:r>
      <w:r w:rsidRPr="00121B56">
        <w:rPr>
          <w:rFonts w:eastAsia="Times New Roman" w:cs="Kalimati"/>
          <w:sz w:val="24"/>
          <w:szCs w:val="24"/>
          <w:cs/>
          <w:lang w:bidi="sa-IN"/>
        </w:rPr>
        <w:t>शैक्षिक प्रमाणपत्र</w:t>
      </w:r>
      <w:r w:rsidR="0037764A">
        <w:rPr>
          <w:rFonts w:eastAsia="Times New Roman" w:cs="Kalimati" w:hint="cs"/>
          <w:sz w:val="24"/>
          <w:szCs w:val="24"/>
          <w:cs/>
        </w:rPr>
        <w:t>सँग</w:t>
      </w:r>
      <w:r w:rsidRPr="00121B56">
        <w:rPr>
          <w:rFonts w:eastAsia="Times New Roman" w:cs="Kalimati" w:hint="cs"/>
          <w:sz w:val="24"/>
          <w:szCs w:val="24"/>
          <w:cs/>
          <w:lang w:bidi="sa-IN"/>
        </w:rPr>
        <w:t xml:space="preserve"> </w:t>
      </w:r>
      <w:r w:rsidRPr="00121B56">
        <w:rPr>
          <w:rFonts w:eastAsia="Times New Roman" w:cs="Kalimati"/>
          <w:sz w:val="24"/>
          <w:szCs w:val="24"/>
          <w:cs/>
          <w:lang w:bidi="sa-IN"/>
        </w:rPr>
        <w:t>सम्बन्धी</w:t>
      </w:r>
      <w:r w:rsidRPr="00121B56">
        <w:rPr>
          <w:rFonts w:eastAsia="Times New Roman" w:cs="Kalimati" w:hint="cs"/>
          <w:sz w:val="24"/>
          <w:szCs w:val="24"/>
          <w:cs/>
          <w:lang w:bidi="sa-IN"/>
        </w:rPr>
        <w:t xml:space="preserve"> </w:t>
      </w:r>
      <w:r w:rsidR="00126E8F">
        <w:rPr>
          <w:rFonts w:eastAsia="Times New Roman" w:cs="Kalimati" w:hint="cs"/>
          <w:sz w:val="24"/>
          <w:szCs w:val="24"/>
          <w:cs/>
        </w:rPr>
        <w:t>15</w:t>
      </w:r>
      <w:r w:rsidRPr="00121B56">
        <w:rPr>
          <w:rFonts w:eastAsia="Times New Roman" w:cs="Kalimati" w:hint="cs"/>
          <w:sz w:val="24"/>
          <w:szCs w:val="24"/>
          <w:cs/>
          <w:lang w:bidi="sa-IN"/>
        </w:rPr>
        <w:t xml:space="preserve"> वटा</w:t>
      </w:r>
      <w:r w:rsidRPr="00121B56">
        <w:rPr>
          <w:rFonts w:eastAsia="Times New Roman" w:cs="Kalimati"/>
          <w:sz w:val="24"/>
          <w:szCs w:val="24"/>
        </w:rPr>
        <w:t>,</w:t>
      </w:r>
      <w:r w:rsidRPr="00121B56">
        <w:rPr>
          <w:rFonts w:eastAsia="Times New Roman" w:cs="Kalimati" w:hint="cs"/>
          <w:sz w:val="24"/>
          <w:szCs w:val="24"/>
          <w:cs/>
          <w:lang w:bidi="sa-IN"/>
        </w:rPr>
        <w:t xml:space="preserve"> </w:t>
      </w:r>
      <w:r>
        <w:rPr>
          <w:rFonts w:eastAsia="Times New Roman" w:cs="Kalimati"/>
          <w:sz w:val="24"/>
          <w:szCs w:val="24"/>
          <w:cs/>
          <w:lang w:bidi="sa-IN"/>
        </w:rPr>
        <w:t>गैरका</w:t>
      </w:r>
      <w:r w:rsidR="008F44FE">
        <w:rPr>
          <w:rFonts w:eastAsia="Times New Roman" w:cs="Kalimati" w:hint="cs"/>
          <w:sz w:val="24"/>
          <w:szCs w:val="24"/>
          <w:cs/>
        </w:rPr>
        <w:t>नु</w:t>
      </w:r>
      <w:r w:rsidRPr="00121B56">
        <w:rPr>
          <w:rFonts w:eastAsia="Times New Roman" w:cs="Kalimati"/>
          <w:sz w:val="24"/>
          <w:szCs w:val="24"/>
          <w:cs/>
          <w:lang w:bidi="sa-IN"/>
        </w:rPr>
        <w:t>नी सम्पत्ति आर्जन</w:t>
      </w:r>
      <w:r w:rsidRPr="00121B56">
        <w:rPr>
          <w:rFonts w:eastAsia="Times New Roman" w:cs="Kalimati" w:hint="cs"/>
          <w:sz w:val="24"/>
          <w:szCs w:val="24"/>
          <w:cs/>
          <w:lang w:bidi="sa-IN"/>
        </w:rPr>
        <w:t xml:space="preserve"> </w:t>
      </w:r>
      <w:r w:rsidRPr="00121B56">
        <w:rPr>
          <w:rFonts w:eastAsia="Times New Roman" w:cs="Kalimati"/>
          <w:sz w:val="24"/>
          <w:szCs w:val="24"/>
          <w:cs/>
          <w:lang w:bidi="sa-IN"/>
        </w:rPr>
        <w:t xml:space="preserve">सम्बन्धी </w:t>
      </w:r>
      <w:r w:rsidR="00126E8F">
        <w:rPr>
          <w:rFonts w:eastAsia="Times New Roman" w:cs="Kalimati" w:hint="cs"/>
          <w:sz w:val="24"/>
          <w:szCs w:val="24"/>
          <w:cs/>
        </w:rPr>
        <w:t>11</w:t>
      </w:r>
      <w:r w:rsidRPr="00121B56">
        <w:rPr>
          <w:rFonts w:eastAsia="Times New Roman" w:cs="Kalimati"/>
          <w:sz w:val="24"/>
          <w:szCs w:val="24"/>
          <w:cs/>
          <w:lang w:bidi="sa-IN"/>
        </w:rPr>
        <w:t xml:space="preserve"> वटा</w:t>
      </w:r>
      <w:r w:rsidRPr="00121B56">
        <w:rPr>
          <w:rFonts w:eastAsia="Times New Roman" w:cs="Kalimati"/>
          <w:sz w:val="24"/>
          <w:szCs w:val="24"/>
          <w:lang w:bidi="sa-IN"/>
        </w:rPr>
        <w:t>,</w:t>
      </w:r>
      <w:r w:rsidRPr="00121B56">
        <w:rPr>
          <w:rFonts w:eastAsia="Times New Roman" w:cs="Kalimati" w:hint="cs"/>
          <w:sz w:val="24"/>
          <w:szCs w:val="24"/>
          <w:cs/>
          <w:lang w:bidi="sa-IN"/>
        </w:rPr>
        <w:t xml:space="preserve"> </w:t>
      </w:r>
      <w:r w:rsidR="00126E8F">
        <w:rPr>
          <w:rFonts w:eastAsia="Times New Roman" w:cs="Kalimati" w:hint="cs"/>
          <w:sz w:val="24"/>
          <w:szCs w:val="24"/>
          <w:cs/>
        </w:rPr>
        <w:t>राजश्‍व चुहावट/हिनामिनासँग सम्बन्धित ५</w:t>
      </w:r>
      <w:r w:rsidR="005B63A0">
        <w:rPr>
          <w:rFonts w:eastAsia="Times New Roman" w:cs="Kalimati" w:hint="cs"/>
          <w:sz w:val="24"/>
          <w:szCs w:val="24"/>
          <w:cs/>
        </w:rPr>
        <w:t xml:space="preserve"> वटा</w:t>
      </w:r>
      <w:r w:rsidR="00126E8F">
        <w:rPr>
          <w:rFonts w:eastAsia="Times New Roman" w:cs="Kalimati" w:hint="cs"/>
          <w:sz w:val="24"/>
          <w:szCs w:val="24"/>
          <w:cs/>
        </w:rPr>
        <w:t>,</w:t>
      </w:r>
      <w:r w:rsidR="006D421A">
        <w:rPr>
          <w:rFonts w:eastAsia="Times New Roman" w:cs="Kalimati" w:hint="cs"/>
          <w:sz w:val="24"/>
          <w:szCs w:val="24"/>
          <w:cs/>
        </w:rPr>
        <w:t xml:space="preserve"> </w:t>
      </w:r>
      <w:r w:rsidRPr="00121B56">
        <w:rPr>
          <w:rFonts w:eastAsia="Times New Roman" w:cs="Kalimati" w:hint="cs"/>
          <w:sz w:val="24"/>
          <w:szCs w:val="24"/>
          <w:cs/>
          <w:lang w:bidi="sa-IN"/>
        </w:rPr>
        <w:t>सम्पत्ति शुद्धीकरण</w:t>
      </w:r>
      <w:r w:rsidR="00126E8F">
        <w:rPr>
          <w:rFonts w:eastAsia="Times New Roman" w:cs="Kalimati" w:hint="cs"/>
          <w:sz w:val="24"/>
          <w:szCs w:val="24"/>
          <w:cs/>
        </w:rPr>
        <w:t xml:space="preserve"> (घुस रिसवत</w:t>
      </w:r>
      <w:r w:rsidR="005B63A0">
        <w:rPr>
          <w:rFonts w:eastAsia="Times New Roman" w:cs="Kalimati" w:hint="cs"/>
          <w:sz w:val="24"/>
          <w:szCs w:val="24"/>
          <w:cs/>
        </w:rPr>
        <w:t>समेत</w:t>
      </w:r>
      <w:r w:rsidR="00126E8F">
        <w:rPr>
          <w:rFonts w:eastAsia="Times New Roman" w:cs="Kalimati" w:hint="cs"/>
          <w:sz w:val="24"/>
          <w:szCs w:val="24"/>
          <w:cs/>
        </w:rPr>
        <w:t>)</w:t>
      </w:r>
      <w:r w:rsidRPr="00121B56">
        <w:rPr>
          <w:rFonts w:eastAsia="Times New Roman" w:cs="Kalimati" w:hint="cs"/>
          <w:sz w:val="24"/>
          <w:szCs w:val="24"/>
          <w:cs/>
          <w:lang w:bidi="sa-IN"/>
        </w:rPr>
        <w:t xml:space="preserve"> </w:t>
      </w:r>
      <w:r w:rsidR="00126E8F">
        <w:rPr>
          <w:rFonts w:eastAsia="Times New Roman" w:cs="Kalimati" w:hint="cs"/>
          <w:sz w:val="24"/>
          <w:szCs w:val="24"/>
          <w:cs/>
        </w:rPr>
        <w:t>४</w:t>
      </w:r>
      <w:r w:rsidRPr="00121B56">
        <w:rPr>
          <w:rFonts w:eastAsia="Times New Roman" w:cs="Kalimati" w:hint="cs"/>
          <w:sz w:val="24"/>
          <w:szCs w:val="24"/>
          <w:cs/>
          <w:lang w:bidi="sa-IN"/>
        </w:rPr>
        <w:t xml:space="preserve"> वटा</w:t>
      </w:r>
      <w:r w:rsidR="00126E8F">
        <w:rPr>
          <w:rFonts w:eastAsia="Times New Roman" w:cs="Kalimati" w:hint="cs"/>
          <w:sz w:val="24"/>
          <w:szCs w:val="24"/>
          <w:cs/>
        </w:rPr>
        <w:t>,</w:t>
      </w:r>
      <w:r w:rsidR="00126E8F" w:rsidRPr="00126E8F">
        <w:rPr>
          <w:rFonts w:eastAsia="Times New Roman" w:cs="Kalimati" w:hint="cs"/>
          <w:sz w:val="24"/>
          <w:szCs w:val="24"/>
          <w:cs/>
          <w:lang w:bidi="sa-IN"/>
        </w:rPr>
        <w:t xml:space="preserve"> </w:t>
      </w:r>
      <w:r w:rsidR="00126E8F" w:rsidRPr="00121B56">
        <w:rPr>
          <w:rFonts w:eastAsia="Times New Roman" w:cs="Kalimati" w:hint="cs"/>
          <w:sz w:val="24"/>
          <w:szCs w:val="24"/>
          <w:cs/>
          <w:lang w:bidi="sa-IN"/>
        </w:rPr>
        <w:t>सम्पत्ति शुद्धीकरण</w:t>
      </w:r>
      <w:r w:rsidR="00126E8F">
        <w:rPr>
          <w:rFonts w:eastAsia="Times New Roman" w:cs="Kalimati" w:hint="cs"/>
          <w:sz w:val="24"/>
          <w:szCs w:val="24"/>
          <w:cs/>
        </w:rPr>
        <w:t xml:space="preserve"> (गैरकानुनी सम्पत्ति आर्जन</w:t>
      </w:r>
      <w:r w:rsidR="005B63A0">
        <w:rPr>
          <w:rFonts w:eastAsia="Times New Roman" w:cs="Kalimati" w:hint="cs"/>
          <w:sz w:val="24"/>
          <w:szCs w:val="24"/>
          <w:cs/>
        </w:rPr>
        <w:t>समेत</w:t>
      </w:r>
      <w:r w:rsidR="00126E8F">
        <w:rPr>
          <w:rFonts w:eastAsia="Times New Roman" w:cs="Kalimati" w:hint="cs"/>
          <w:sz w:val="24"/>
          <w:szCs w:val="24"/>
          <w:cs/>
        </w:rPr>
        <w:t>)</w:t>
      </w:r>
      <w:r w:rsidR="00126E8F" w:rsidRPr="00121B56">
        <w:rPr>
          <w:rFonts w:eastAsia="Times New Roman" w:cs="Kalimati" w:hint="cs"/>
          <w:sz w:val="24"/>
          <w:szCs w:val="24"/>
          <w:cs/>
          <w:lang w:bidi="sa-IN"/>
        </w:rPr>
        <w:t xml:space="preserve"> </w:t>
      </w:r>
      <w:r w:rsidR="00126E8F">
        <w:rPr>
          <w:rFonts w:eastAsia="Times New Roman" w:cs="Kalimati" w:hint="cs"/>
          <w:sz w:val="24"/>
          <w:szCs w:val="24"/>
          <w:cs/>
        </w:rPr>
        <w:t>१</w:t>
      </w:r>
      <w:r w:rsidR="00126E8F" w:rsidRPr="00121B56">
        <w:rPr>
          <w:rFonts w:eastAsia="Times New Roman" w:cs="Kalimati" w:hint="cs"/>
          <w:sz w:val="24"/>
          <w:szCs w:val="24"/>
          <w:cs/>
          <w:lang w:bidi="sa-IN"/>
        </w:rPr>
        <w:t xml:space="preserve"> वटा</w:t>
      </w:r>
      <w:r w:rsidRPr="00121B56">
        <w:rPr>
          <w:rFonts w:eastAsia="Times New Roman" w:cs="Kalimati" w:hint="cs"/>
          <w:sz w:val="24"/>
          <w:szCs w:val="24"/>
          <w:cs/>
          <w:lang w:bidi="sa-IN"/>
        </w:rPr>
        <w:t xml:space="preserve"> </w:t>
      </w:r>
      <w:r w:rsidRPr="00121B56">
        <w:rPr>
          <w:rFonts w:eastAsia="Times New Roman" w:cs="Kalimati"/>
          <w:sz w:val="24"/>
          <w:szCs w:val="24"/>
          <w:cs/>
          <w:lang w:bidi="sa-IN"/>
        </w:rPr>
        <w:t>र</w:t>
      </w:r>
      <w:r w:rsidR="005B63A0">
        <w:rPr>
          <w:rFonts w:eastAsia="Times New Roman" w:cs="Kalimati" w:hint="cs"/>
          <w:sz w:val="24"/>
          <w:szCs w:val="24"/>
          <w:cs/>
        </w:rPr>
        <w:t xml:space="preserve"> अन्य</w:t>
      </w:r>
      <w:r w:rsidRPr="00121B56">
        <w:rPr>
          <w:rFonts w:eastAsia="Times New Roman" w:cs="Kalimati"/>
          <w:sz w:val="24"/>
          <w:szCs w:val="24"/>
          <w:cs/>
          <w:lang w:bidi="sa-IN"/>
        </w:rPr>
        <w:t xml:space="preserve"> विविध विषयका</w:t>
      </w:r>
      <w:r w:rsidRPr="00121B56">
        <w:rPr>
          <w:rFonts w:eastAsia="Times New Roman" w:cs="Kalimati" w:hint="cs"/>
          <w:sz w:val="24"/>
          <w:szCs w:val="24"/>
          <w:cs/>
          <w:lang w:bidi="sa-IN"/>
        </w:rPr>
        <w:t xml:space="preserve"> </w:t>
      </w:r>
      <w:r w:rsidR="00126E8F">
        <w:rPr>
          <w:rFonts w:eastAsia="Times New Roman" w:cs="Kalimati" w:hint="cs"/>
          <w:sz w:val="24"/>
          <w:szCs w:val="24"/>
          <w:cs/>
        </w:rPr>
        <w:t>१५</w:t>
      </w:r>
      <w:r w:rsidRPr="00121B56">
        <w:rPr>
          <w:rFonts w:eastAsia="Times New Roman" w:cs="Kalimati" w:hint="cs"/>
          <w:sz w:val="24"/>
          <w:szCs w:val="24"/>
          <w:cs/>
          <w:lang w:bidi="sa-IN"/>
        </w:rPr>
        <w:t xml:space="preserve"> वटा रहे</w:t>
      </w:r>
      <w:r w:rsidRPr="00121B56">
        <w:rPr>
          <w:rFonts w:eastAsia="Times New Roman" w:cs="Kalimati"/>
          <w:sz w:val="24"/>
          <w:szCs w:val="24"/>
          <w:cs/>
          <w:lang w:bidi="sa-IN"/>
        </w:rPr>
        <w:t xml:space="preserve">का </w:t>
      </w:r>
      <w:r w:rsidRPr="00121B56">
        <w:rPr>
          <w:rFonts w:eastAsia="Times New Roman" w:cs="Kalimati" w:hint="cs"/>
          <w:sz w:val="24"/>
          <w:szCs w:val="24"/>
          <w:cs/>
          <w:lang w:bidi="sa-IN"/>
        </w:rPr>
        <w:t>छन।</w:t>
      </w:r>
      <w:r>
        <w:rPr>
          <w:rFonts w:eastAsia="Times New Roman" w:cs="Kalimati" w:hint="cs"/>
          <w:sz w:val="24"/>
          <w:szCs w:val="24"/>
          <w:cs/>
        </w:rPr>
        <w:t xml:space="preserve"> </w:t>
      </w:r>
      <w:r w:rsidRPr="00121B56">
        <w:rPr>
          <w:rFonts w:eastAsia="Times New Roman" w:cs="Kalimati" w:hint="cs"/>
          <w:sz w:val="24"/>
          <w:szCs w:val="24"/>
          <w:cs/>
        </w:rPr>
        <w:t>रंगेहात</w:t>
      </w:r>
      <w:r>
        <w:rPr>
          <w:rFonts w:eastAsia="Times New Roman" w:cs="Kalimati" w:hint="cs"/>
          <w:sz w:val="24"/>
          <w:szCs w:val="24"/>
          <w:cs/>
        </w:rPr>
        <w:t xml:space="preserve"> </w:t>
      </w:r>
      <w:r w:rsidRPr="00121B56">
        <w:rPr>
          <w:rFonts w:eastAsia="Times New Roman" w:cs="Kalimati" w:hint="cs"/>
          <w:sz w:val="24"/>
          <w:szCs w:val="24"/>
          <w:cs/>
        </w:rPr>
        <w:t>कारबाही</w:t>
      </w:r>
      <w:r w:rsidRPr="00121B56">
        <w:rPr>
          <w:rFonts w:cs="Kalimati" w:hint="cs"/>
          <w:sz w:val="24"/>
          <w:szCs w:val="24"/>
          <w:cs/>
        </w:rPr>
        <w:t xml:space="preserve"> </w:t>
      </w:r>
      <w:r>
        <w:rPr>
          <w:rFonts w:eastAsia="Times New Roman" w:cs="Kalimati" w:hint="cs"/>
          <w:sz w:val="24"/>
          <w:szCs w:val="24"/>
          <w:cs/>
        </w:rPr>
        <w:t>(</w:t>
      </w:r>
      <w:r>
        <w:rPr>
          <w:rFonts w:eastAsia="Times New Roman" w:cs="Kalimati"/>
          <w:sz w:val="24"/>
          <w:szCs w:val="24"/>
        </w:rPr>
        <w:t>Sting Operation)</w:t>
      </w:r>
      <w:r w:rsidRPr="00121B56">
        <w:rPr>
          <w:rFonts w:eastAsia="Times New Roman" w:cs="Kalimati" w:hint="cs"/>
          <w:sz w:val="24"/>
          <w:szCs w:val="24"/>
          <w:cs/>
        </w:rPr>
        <w:t xml:space="preserve"> २</w:t>
      </w:r>
      <w:r w:rsidR="00126E8F">
        <w:rPr>
          <w:rFonts w:eastAsia="Times New Roman" w:cs="Kalimati" w:hint="cs"/>
          <w:sz w:val="24"/>
          <w:szCs w:val="24"/>
          <w:cs/>
        </w:rPr>
        <w:t>७</w:t>
      </w:r>
      <w:r w:rsidRPr="00121B56">
        <w:rPr>
          <w:rFonts w:eastAsia="Times New Roman" w:cs="Kalimati" w:hint="cs"/>
          <w:sz w:val="24"/>
          <w:szCs w:val="24"/>
          <w:cs/>
        </w:rPr>
        <w:t xml:space="preserve"> वटा </w:t>
      </w:r>
      <w:r w:rsidRPr="00121B56">
        <w:rPr>
          <w:rFonts w:cs="Kalimati"/>
          <w:sz w:val="24"/>
          <w:szCs w:val="24"/>
          <w:cs/>
        </w:rPr>
        <w:t xml:space="preserve">भएको </w:t>
      </w:r>
      <w:r w:rsidRPr="00121B56">
        <w:rPr>
          <w:rFonts w:cs="Kalimati" w:hint="cs"/>
          <w:sz w:val="24"/>
          <w:szCs w:val="24"/>
          <w:cs/>
        </w:rPr>
        <w:t>छ।</w:t>
      </w:r>
    </w:p>
    <w:p w14:paraId="7871D8C3" w14:textId="77777777" w:rsidR="000F11C1" w:rsidRPr="005D48FC" w:rsidRDefault="000F11C1" w:rsidP="00A20F1B">
      <w:pPr>
        <w:spacing w:after="0" w:line="240" w:lineRule="auto"/>
        <w:jc w:val="both"/>
        <w:rPr>
          <w:rFonts w:eastAsia="Times New Roman" w:cs="Kalimati"/>
          <w:sz w:val="10"/>
          <w:szCs w:val="10"/>
        </w:rPr>
      </w:pPr>
    </w:p>
    <w:p w14:paraId="42959BEA" w14:textId="77777777" w:rsidR="000F11C1" w:rsidRPr="005D48FC" w:rsidRDefault="000F11C1" w:rsidP="00A20F1B">
      <w:pPr>
        <w:spacing w:after="0" w:line="240" w:lineRule="auto"/>
        <w:ind w:left="90"/>
        <w:jc w:val="both"/>
        <w:rPr>
          <w:rFonts w:eastAsia="Times New Roman" w:cs="Kalimati"/>
          <w:bCs/>
          <w:sz w:val="10"/>
          <w:szCs w:val="10"/>
          <w:lang w:bidi="hi-IN"/>
        </w:rPr>
      </w:pPr>
    </w:p>
    <w:p w14:paraId="008B2938" w14:textId="112DD317" w:rsidR="000F11C1" w:rsidRDefault="000F11C1" w:rsidP="00A20F1B">
      <w:pPr>
        <w:spacing w:after="0" w:line="240" w:lineRule="auto"/>
        <w:jc w:val="both"/>
        <w:rPr>
          <w:rFonts w:eastAsia="Times New Roman" w:cs="Kalimati"/>
          <w:sz w:val="24"/>
          <w:szCs w:val="24"/>
        </w:rPr>
      </w:pPr>
      <w:r w:rsidRPr="005D48FC">
        <w:rPr>
          <w:rFonts w:eastAsia="Times New Roman" w:cs="Kalimati" w:hint="cs"/>
          <w:sz w:val="24"/>
          <w:szCs w:val="24"/>
          <w:cs/>
          <w:lang w:bidi="sa-IN"/>
        </w:rPr>
        <w:t>आयोगबाट</w:t>
      </w:r>
      <w:r w:rsidRPr="005D48FC">
        <w:rPr>
          <w:rFonts w:eastAsia="Times New Roman" w:cs="Kalimati"/>
          <w:sz w:val="24"/>
          <w:szCs w:val="24"/>
          <w:cs/>
          <w:lang w:bidi="sa-IN"/>
        </w:rPr>
        <w:t xml:space="preserve"> </w:t>
      </w:r>
      <w:r w:rsidR="005B63A0">
        <w:rPr>
          <w:rFonts w:eastAsia="Times New Roman" w:cs="Kalimati" w:hint="cs"/>
          <w:sz w:val="24"/>
          <w:szCs w:val="24"/>
          <w:cs/>
        </w:rPr>
        <w:t>वि</w:t>
      </w:r>
      <w:r w:rsidRPr="005D48FC">
        <w:rPr>
          <w:rFonts w:eastAsia="Times New Roman" w:cs="Kalimati" w:hint="cs"/>
          <w:sz w:val="24"/>
          <w:szCs w:val="24"/>
          <w:cs/>
        </w:rPr>
        <w:t>शेष अदालतमा दायर भएका मुद्दा</w:t>
      </w:r>
      <w:r w:rsidR="006A4EF1">
        <w:rPr>
          <w:rFonts w:eastAsia="Times New Roman" w:cs="Kalimati" w:hint="cs"/>
          <w:sz w:val="24"/>
          <w:szCs w:val="24"/>
          <w:cs/>
        </w:rPr>
        <w:t>हरू</w:t>
      </w:r>
      <w:r w:rsidRPr="005D48FC">
        <w:rPr>
          <w:rFonts w:eastAsia="Times New Roman" w:cs="Kalimati" w:hint="cs"/>
          <w:sz w:val="24"/>
          <w:szCs w:val="24"/>
          <w:cs/>
        </w:rPr>
        <w:t>मध्ये आ.ब. २०८</w:t>
      </w:r>
      <w:r w:rsidR="00126E8F">
        <w:rPr>
          <w:rFonts w:eastAsia="Times New Roman" w:cs="Kalimati" w:hint="cs"/>
          <w:sz w:val="24"/>
          <w:szCs w:val="24"/>
          <w:cs/>
        </w:rPr>
        <w:t>2</w:t>
      </w:r>
      <w:r w:rsidR="0037764A">
        <w:rPr>
          <w:rFonts w:eastAsia="Times New Roman" w:cs="Kalimati" w:hint="cs"/>
          <w:sz w:val="24"/>
          <w:szCs w:val="24"/>
          <w:cs/>
        </w:rPr>
        <w:t>/</w:t>
      </w:r>
      <w:r w:rsidRPr="005D48FC">
        <w:rPr>
          <w:rFonts w:eastAsia="Times New Roman" w:cs="Kalimati" w:hint="cs"/>
          <w:sz w:val="24"/>
          <w:szCs w:val="24"/>
          <w:cs/>
        </w:rPr>
        <w:t>०८</w:t>
      </w:r>
      <w:r w:rsidR="00126E8F">
        <w:rPr>
          <w:rFonts w:eastAsia="Times New Roman" w:cs="Kalimati" w:hint="cs"/>
          <w:sz w:val="24"/>
          <w:szCs w:val="24"/>
          <w:cs/>
        </w:rPr>
        <w:t>3</w:t>
      </w:r>
      <w:r w:rsidRPr="005D48FC">
        <w:rPr>
          <w:rFonts w:eastAsia="Times New Roman" w:cs="Kalimati" w:hint="cs"/>
          <w:sz w:val="24"/>
          <w:szCs w:val="24"/>
          <w:cs/>
        </w:rPr>
        <w:t xml:space="preserve"> मा </w:t>
      </w:r>
      <w:r w:rsidR="00126E8F">
        <w:rPr>
          <w:rFonts w:eastAsia="Times New Roman" w:cs="Kalimati" w:hint="cs"/>
          <w:sz w:val="24"/>
          <w:szCs w:val="24"/>
          <w:cs/>
        </w:rPr>
        <w:t>156</w:t>
      </w:r>
      <w:r w:rsidRPr="00403F27">
        <w:rPr>
          <w:rFonts w:eastAsia="Times New Roman" w:cs="Kalimati" w:hint="cs"/>
          <w:sz w:val="24"/>
          <w:szCs w:val="24"/>
          <w:cs/>
        </w:rPr>
        <w:t xml:space="preserve"> वटा</w:t>
      </w:r>
      <w:r w:rsidRPr="005D48FC">
        <w:rPr>
          <w:rFonts w:eastAsia="Times New Roman" w:cs="Kalimati" w:hint="cs"/>
          <w:sz w:val="24"/>
          <w:szCs w:val="24"/>
          <w:cs/>
        </w:rPr>
        <w:t xml:space="preserve"> फैसला </w:t>
      </w:r>
      <w:r w:rsidR="00A62501">
        <w:rPr>
          <w:rFonts w:eastAsia="Times New Roman" w:cs="Kalimati" w:hint="cs"/>
          <w:sz w:val="24"/>
          <w:szCs w:val="24"/>
          <w:cs/>
        </w:rPr>
        <w:t xml:space="preserve">प्राप्‍त </w:t>
      </w:r>
      <w:r w:rsidR="009F5135">
        <w:rPr>
          <w:rFonts w:eastAsia="Times New Roman" w:cs="Kalimati" w:hint="cs"/>
          <w:sz w:val="24"/>
          <w:szCs w:val="24"/>
          <w:cs/>
        </w:rPr>
        <w:t>भएकोमा</w:t>
      </w:r>
      <w:r w:rsidRPr="005D48FC">
        <w:rPr>
          <w:rFonts w:eastAsia="Times New Roman" w:cs="Kalimati" w:hint="cs"/>
          <w:sz w:val="24"/>
          <w:szCs w:val="24"/>
          <w:cs/>
        </w:rPr>
        <w:t xml:space="preserve"> </w:t>
      </w:r>
      <w:r w:rsidR="00126E8F">
        <w:rPr>
          <w:rFonts w:eastAsia="Times New Roman" w:cs="Kalimati" w:hint="cs"/>
          <w:sz w:val="24"/>
          <w:szCs w:val="24"/>
          <w:cs/>
        </w:rPr>
        <w:t>81</w:t>
      </w:r>
      <w:r>
        <w:rPr>
          <w:rFonts w:eastAsia="Times New Roman" w:cs="Kalimati" w:hint="cs"/>
          <w:sz w:val="24"/>
          <w:szCs w:val="24"/>
          <w:cs/>
        </w:rPr>
        <w:t xml:space="preserve"> वटा</w:t>
      </w:r>
      <w:r w:rsidRPr="005D48FC">
        <w:rPr>
          <w:rFonts w:eastAsia="Times New Roman" w:cs="Kalimati" w:hint="cs"/>
          <w:sz w:val="24"/>
          <w:szCs w:val="24"/>
          <w:cs/>
        </w:rPr>
        <w:t xml:space="preserve"> फैसला</w:t>
      </w:r>
      <w:r w:rsidR="006A4EF1">
        <w:rPr>
          <w:rFonts w:eastAsia="Times New Roman" w:cs="Kalimati" w:hint="cs"/>
          <w:sz w:val="24"/>
          <w:szCs w:val="24"/>
          <w:cs/>
        </w:rPr>
        <w:t>हरू</w:t>
      </w:r>
      <w:r w:rsidRPr="005D48FC">
        <w:rPr>
          <w:rFonts w:eastAsia="Times New Roman" w:cs="Kalimati" w:hint="cs"/>
          <w:sz w:val="24"/>
          <w:szCs w:val="24"/>
          <w:cs/>
        </w:rPr>
        <w:t xml:space="preserve">मा </w:t>
      </w:r>
      <w:r w:rsidR="009F5135">
        <w:rPr>
          <w:rFonts w:eastAsia="Times New Roman" w:cs="Kalimati" w:hint="cs"/>
          <w:sz w:val="24"/>
          <w:szCs w:val="24"/>
          <w:cs/>
        </w:rPr>
        <w:t>(51</w:t>
      </w:r>
      <w:r w:rsidR="009F5135" w:rsidRPr="005D48FC">
        <w:rPr>
          <w:rFonts w:eastAsia="Times New Roman" w:cs="Kalimati" w:hint="cs"/>
          <w:sz w:val="24"/>
          <w:szCs w:val="24"/>
          <w:cs/>
        </w:rPr>
        <w:t>.</w:t>
      </w:r>
      <w:r w:rsidR="009F5135">
        <w:rPr>
          <w:rFonts w:eastAsia="Times New Roman" w:cs="Kalimati" w:hint="cs"/>
          <w:sz w:val="24"/>
          <w:szCs w:val="24"/>
          <w:cs/>
        </w:rPr>
        <w:t>92</w:t>
      </w:r>
      <w:r w:rsidR="009F5135" w:rsidRPr="005D48FC">
        <w:rPr>
          <w:rFonts w:eastAsia="Times New Roman" w:cs="Kalimati" w:hint="cs"/>
          <w:sz w:val="24"/>
          <w:szCs w:val="24"/>
          <w:cs/>
        </w:rPr>
        <w:t xml:space="preserve"> प्रतिशत मुद्दामा</w:t>
      </w:r>
      <w:r w:rsidR="009F5135">
        <w:rPr>
          <w:rFonts w:eastAsia="Times New Roman" w:cs="Kalimati" w:hint="cs"/>
          <w:sz w:val="24"/>
          <w:szCs w:val="24"/>
          <w:cs/>
        </w:rPr>
        <w:t>)</w:t>
      </w:r>
      <w:r w:rsidR="009F5135" w:rsidRPr="005D48FC">
        <w:rPr>
          <w:rFonts w:eastAsia="Times New Roman" w:cs="Kalimati" w:hint="cs"/>
          <w:sz w:val="24"/>
          <w:szCs w:val="24"/>
          <w:cs/>
        </w:rPr>
        <w:t xml:space="preserve"> </w:t>
      </w:r>
      <w:r w:rsidRPr="005D48FC">
        <w:rPr>
          <w:rFonts w:eastAsia="Times New Roman" w:cs="Kalimati" w:hint="cs"/>
          <w:sz w:val="24"/>
          <w:szCs w:val="24"/>
          <w:cs/>
        </w:rPr>
        <w:t>कसुर स्थापित भएको छ।</w:t>
      </w:r>
      <w:r>
        <w:rPr>
          <w:rFonts w:eastAsia="Times New Roman" w:cs="Kalimati" w:hint="cs"/>
          <w:sz w:val="24"/>
          <w:szCs w:val="24"/>
          <w:cs/>
        </w:rPr>
        <w:t xml:space="preserve"> बिशेष अदालतबाट पूर्णपाठसहितको </w:t>
      </w:r>
      <w:r w:rsidR="006A4EF1">
        <w:rPr>
          <w:rFonts w:eastAsia="Times New Roman" w:cs="Kalimati" w:hint="cs"/>
          <w:sz w:val="24"/>
          <w:szCs w:val="24"/>
          <w:cs/>
        </w:rPr>
        <w:t>प्राप्‍त</w:t>
      </w:r>
      <w:r w:rsidRPr="00121B56">
        <w:rPr>
          <w:rFonts w:eastAsia="Times New Roman" w:cs="Kalimati"/>
          <w:sz w:val="24"/>
          <w:szCs w:val="24"/>
          <w:cs/>
        </w:rPr>
        <w:t xml:space="preserve"> फैसलाहरूमध्ये आर्थिक वर्ष 20८</w:t>
      </w:r>
      <w:r w:rsidR="009F5135">
        <w:rPr>
          <w:rFonts w:eastAsia="Times New Roman" w:cs="Kalimati" w:hint="cs"/>
          <w:sz w:val="24"/>
          <w:szCs w:val="24"/>
          <w:cs/>
        </w:rPr>
        <w:t>2</w:t>
      </w:r>
      <w:r w:rsidRPr="00121B56">
        <w:rPr>
          <w:rFonts w:eastAsia="Times New Roman" w:cs="Kalimati"/>
          <w:sz w:val="24"/>
          <w:szCs w:val="24"/>
          <w:cs/>
        </w:rPr>
        <w:t>/८</w:t>
      </w:r>
      <w:r w:rsidR="009F5135">
        <w:rPr>
          <w:rFonts w:eastAsia="Times New Roman" w:cs="Kalimati" w:hint="cs"/>
          <w:sz w:val="24"/>
          <w:szCs w:val="24"/>
          <w:cs/>
        </w:rPr>
        <w:t>3</w:t>
      </w:r>
      <w:r w:rsidRPr="00121B56">
        <w:rPr>
          <w:rFonts w:eastAsia="Times New Roman" w:cs="Kalimati"/>
          <w:sz w:val="24"/>
          <w:szCs w:val="24"/>
          <w:cs/>
        </w:rPr>
        <w:t xml:space="preserve"> मा</w:t>
      </w:r>
      <w:r w:rsidR="00A62501">
        <w:rPr>
          <w:rFonts w:eastAsia="Times New Roman" w:cs="Kalimati" w:hint="cs"/>
          <w:sz w:val="24"/>
          <w:szCs w:val="24"/>
          <w:cs/>
        </w:rPr>
        <w:t xml:space="preserve"> सम्मानित</w:t>
      </w:r>
      <w:r>
        <w:rPr>
          <w:rFonts w:eastAsia="Times New Roman" w:cs="Kalimati" w:hint="cs"/>
          <w:sz w:val="24"/>
          <w:szCs w:val="24"/>
          <w:cs/>
        </w:rPr>
        <w:t xml:space="preserve"> </w:t>
      </w:r>
      <w:r w:rsidRPr="00121B56">
        <w:rPr>
          <w:rFonts w:eastAsia="Times New Roman" w:cs="Kalimati"/>
          <w:sz w:val="24"/>
          <w:szCs w:val="24"/>
          <w:cs/>
        </w:rPr>
        <w:t>सर्वोच्च अदा</w:t>
      </w:r>
      <w:r>
        <w:rPr>
          <w:rFonts w:eastAsia="Times New Roman" w:cs="Kalimati"/>
          <w:sz w:val="24"/>
          <w:szCs w:val="24"/>
          <w:cs/>
        </w:rPr>
        <w:t xml:space="preserve">लतमा </w:t>
      </w:r>
      <w:r w:rsidR="009F5135">
        <w:rPr>
          <w:rFonts w:eastAsia="Times New Roman" w:cs="Kalimati" w:hint="cs"/>
          <w:sz w:val="24"/>
          <w:szCs w:val="24"/>
          <w:cs/>
        </w:rPr>
        <w:t>104</w:t>
      </w:r>
      <w:r w:rsidRPr="00121B56">
        <w:rPr>
          <w:rFonts w:eastAsia="Times New Roman" w:cs="Kalimati"/>
          <w:sz w:val="24"/>
          <w:szCs w:val="24"/>
          <w:cs/>
        </w:rPr>
        <w:t xml:space="preserve"> वटा </w:t>
      </w:r>
      <w:r>
        <w:rPr>
          <w:rFonts w:eastAsia="Times New Roman" w:cs="Kalimati"/>
          <w:sz w:val="24"/>
          <w:szCs w:val="24"/>
          <w:cs/>
        </w:rPr>
        <w:t>पुनरावेदन</w:t>
      </w:r>
      <w:r>
        <w:rPr>
          <w:rFonts w:eastAsia="Times New Roman" w:cs="Kalimati" w:hint="cs"/>
          <w:sz w:val="24"/>
          <w:szCs w:val="24"/>
          <w:cs/>
        </w:rPr>
        <w:t xml:space="preserve"> गरिएको र </w:t>
      </w:r>
      <w:r w:rsidR="009F5135">
        <w:rPr>
          <w:rFonts w:eastAsia="Times New Roman" w:cs="Kalimati" w:hint="cs"/>
          <w:sz w:val="24"/>
          <w:szCs w:val="24"/>
          <w:cs/>
        </w:rPr>
        <w:t>3</w:t>
      </w:r>
      <w:r>
        <w:rPr>
          <w:rFonts w:eastAsia="Times New Roman" w:cs="Kalimati" w:hint="cs"/>
          <w:sz w:val="24"/>
          <w:szCs w:val="24"/>
          <w:cs/>
        </w:rPr>
        <w:t xml:space="preserve"> वटा मुद्दा</w:t>
      </w:r>
      <w:r w:rsidR="006A4EF1">
        <w:rPr>
          <w:rFonts w:eastAsia="Times New Roman" w:cs="Kalimati" w:hint="cs"/>
          <w:sz w:val="24"/>
          <w:szCs w:val="24"/>
          <w:cs/>
        </w:rPr>
        <w:t>हरू</w:t>
      </w:r>
      <w:r>
        <w:rPr>
          <w:rFonts w:eastAsia="Times New Roman" w:cs="Kalimati" w:hint="cs"/>
          <w:sz w:val="24"/>
          <w:szCs w:val="24"/>
          <w:cs/>
        </w:rPr>
        <w:t xml:space="preserve"> उपर पुनरावलोकन</w:t>
      </w:r>
      <w:r>
        <w:rPr>
          <w:rFonts w:eastAsia="Times New Roman" w:cs="Kalimati"/>
          <w:sz w:val="24"/>
          <w:szCs w:val="24"/>
          <w:cs/>
        </w:rPr>
        <w:t xml:space="preserve"> गरिएको</w:t>
      </w:r>
      <w:r>
        <w:rPr>
          <w:rFonts w:eastAsia="Times New Roman" w:cs="Kalimati" w:hint="cs"/>
          <w:sz w:val="24"/>
          <w:szCs w:val="24"/>
          <w:cs/>
        </w:rPr>
        <w:t xml:space="preserve"> छ।</w:t>
      </w:r>
    </w:p>
    <w:p w14:paraId="75B8E836" w14:textId="77777777" w:rsidR="000F11C1" w:rsidRPr="005D48FC" w:rsidRDefault="000F11C1" w:rsidP="00A20F1B">
      <w:pPr>
        <w:spacing w:after="0" w:line="240" w:lineRule="auto"/>
        <w:jc w:val="both"/>
        <w:rPr>
          <w:rFonts w:eastAsia="Times New Roman" w:cs="Kalimati"/>
          <w:sz w:val="12"/>
          <w:szCs w:val="12"/>
        </w:rPr>
      </w:pPr>
    </w:p>
    <w:p w14:paraId="51B15987" w14:textId="77777777" w:rsidR="000F11C1" w:rsidRPr="005D48FC" w:rsidRDefault="000F11C1" w:rsidP="00A20F1B">
      <w:pPr>
        <w:spacing w:after="0" w:line="240" w:lineRule="auto"/>
        <w:jc w:val="both"/>
        <w:rPr>
          <w:rFonts w:eastAsia="Times New Roman" w:cs="Kalimati"/>
          <w:sz w:val="12"/>
          <w:szCs w:val="12"/>
          <w:lang w:bidi="sa-IN"/>
        </w:rPr>
      </w:pPr>
    </w:p>
    <w:p w14:paraId="395327CC" w14:textId="76DD8D0B" w:rsidR="005B63A0" w:rsidRDefault="000F11C1" w:rsidP="0037764A">
      <w:pPr>
        <w:spacing w:after="0" w:line="240" w:lineRule="auto"/>
        <w:jc w:val="both"/>
        <w:rPr>
          <w:rFonts w:eastAsia="Times New Roman" w:cs="Kalimati" w:hint="cs"/>
          <w:sz w:val="24"/>
          <w:szCs w:val="24"/>
        </w:rPr>
      </w:pPr>
      <w:r w:rsidRPr="00121B56">
        <w:rPr>
          <w:rFonts w:eastAsia="Times New Roman" w:cs="Kalimati" w:hint="cs"/>
          <w:sz w:val="24"/>
          <w:szCs w:val="24"/>
          <w:cs/>
        </w:rPr>
        <w:t>भ्रष्</w:t>
      </w:r>
      <w:r w:rsidR="009F5135">
        <w:rPr>
          <w:rFonts w:eastAsia="Times New Roman" w:cs="Kalimati" w:hint="cs"/>
          <w:sz w:val="24"/>
          <w:szCs w:val="24"/>
          <w:cs/>
        </w:rPr>
        <w:t>‍टा</w:t>
      </w:r>
      <w:r w:rsidRPr="00121B56">
        <w:rPr>
          <w:rFonts w:eastAsia="Times New Roman" w:cs="Kalimati" w:hint="cs"/>
          <w:sz w:val="24"/>
          <w:szCs w:val="24"/>
          <w:cs/>
        </w:rPr>
        <w:t xml:space="preserve">चार नियन्त्रण तथा सुशासन </w:t>
      </w:r>
      <w:r w:rsidRPr="00121B56">
        <w:rPr>
          <w:rFonts w:eastAsia="Times New Roman" w:cs="Kalimati"/>
          <w:sz w:val="24"/>
          <w:szCs w:val="24"/>
          <w:cs/>
        </w:rPr>
        <w:t>प्रवर्</w:t>
      </w:r>
      <w:r w:rsidR="009F5135">
        <w:rPr>
          <w:rFonts w:eastAsia="Times New Roman" w:cs="Kalimati" w:hint="cs"/>
          <w:sz w:val="24"/>
          <w:szCs w:val="24"/>
          <w:cs/>
        </w:rPr>
        <w:t>ध</w:t>
      </w:r>
      <w:r w:rsidRPr="00121B56">
        <w:rPr>
          <w:rFonts w:eastAsia="Times New Roman" w:cs="Kalimati"/>
          <w:sz w:val="24"/>
          <w:szCs w:val="24"/>
          <w:cs/>
        </w:rPr>
        <w:t>न</w:t>
      </w:r>
      <w:r>
        <w:rPr>
          <w:rFonts w:eastAsia="Times New Roman" w:cs="Kalimati" w:hint="cs"/>
          <w:sz w:val="24"/>
          <w:szCs w:val="24"/>
          <w:cs/>
        </w:rPr>
        <w:t>का लागि</w:t>
      </w:r>
      <w:r w:rsidRPr="00121B56">
        <w:rPr>
          <w:rFonts w:eastAsia="Times New Roman" w:cs="Kalimati" w:hint="cs"/>
          <w:sz w:val="24"/>
          <w:szCs w:val="24"/>
          <w:cs/>
        </w:rPr>
        <w:t xml:space="preserve"> </w:t>
      </w:r>
      <w:r w:rsidRPr="00121B56">
        <w:rPr>
          <w:rFonts w:eastAsia="Times New Roman" w:cs="Kalimati"/>
          <w:sz w:val="24"/>
          <w:szCs w:val="24"/>
          <w:cs/>
        </w:rPr>
        <w:t>आयोग</w:t>
      </w:r>
      <w:r w:rsidRPr="00121B56">
        <w:rPr>
          <w:rFonts w:eastAsia="Times New Roman" w:cs="Kalimati" w:hint="cs"/>
          <w:sz w:val="24"/>
          <w:szCs w:val="24"/>
          <w:cs/>
        </w:rPr>
        <w:t xml:space="preserve">बाट </w:t>
      </w:r>
      <w:r w:rsidR="009F5135">
        <w:rPr>
          <w:rFonts w:eastAsia="Times New Roman" w:cs="Kalimati" w:hint="cs"/>
          <w:sz w:val="24"/>
          <w:szCs w:val="24"/>
          <w:cs/>
        </w:rPr>
        <w:t xml:space="preserve">४ </w:t>
      </w:r>
      <w:r>
        <w:rPr>
          <w:rFonts w:eastAsia="Times New Roman" w:cs="Kalimati" w:hint="cs"/>
          <w:sz w:val="24"/>
          <w:szCs w:val="24"/>
          <w:cs/>
        </w:rPr>
        <w:t xml:space="preserve">वटा </w:t>
      </w:r>
      <w:r w:rsidRPr="00121B56">
        <w:rPr>
          <w:rFonts w:eastAsia="Times New Roman" w:cs="Kalimati" w:hint="cs"/>
          <w:sz w:val="24"/>
          <w:szCs w:val="24"/>
          <w:cs/>
        </w:rPr>
        <w:t>जिल्लास्तर</w:t>
      </w:r>
      <w:r>
        <w:rPr>
          <w:rFonts w:eastAsia="Times New Roman" w:cs="Kalimati" w:hint="cs"/>
          <w:sz w:val="24"/>
          <w:szCs w:val="24"/>
          <w:cs/>
        </w:rPr>
        <w:t>ीय र</w:t>
      </w:r>
      <w:r w:rsidRPr="00121B56">
        <w:rPr>
          <w:rFonts w:eastAsia="Times New Roman" w:cs="Kalimati" w:hint="cs"/>
          <w:sz w:val="24"/>
          <w:szCs w:val="24"/>
          <w:cs/>
        </w:rPr>
        <w:t xml:space="preserve"> </w:t>
      </w:r>
      <w:r w:rsidR="009F5135">
        <w:rPr>
          <w:rFonts w:eastAsia="Times New Roman" w:cs="Kalimati" w:hint="cs"/>
          <w:sz w:val="24"/>
          <w:szCs w:val="24"/>
          <w:cs/>
        </w:rPr>
        <w:t>१३४</w:t>
      </w:r>
      <w:r w:rsidRPr="00121B56">
        <w:rPr>
          <w:rFonts w:eastAsia="Times New Roman" w:cs="Kalimati" w:hint="cs"/>
          <w:sz w:val="24"/>
          <w:szCs w:val="24"/>
          <w:cs/>
        </w:rPr>
        <w:t xml:space="preserve"> वटा पालिकास्तर</w:t>
      </w:r>
      <w:r>
        <w:rPr>
          <w:rFonts w:eastAsia="Times New Roman" w:cs="Kalimati" w:hint="cs"/>
          <w:sz w:val="24"/>
          <w:szCs w:val="24"/>
          <w:cs/>
        </w:rPr>
        <w:t>ीय अन्तरक्रिया कार्यक्रम</w:t>
      </w:r>
      <w:r w:rsidRPr="00121B56">
        <w:rPr>
          <w:rFonts w:eastAsia="Times New Roman" w:cs="Kalimati" w:hint="cs"/>
          <w:sz w:val="24"/>
          <w:szCs w:val="24"/>
          <w:cs/>
        </w:rPr>
        <w:t xml:space="preserve"> </w:t>
      </w:r>
      <w:r w:rsidR="009F5135">
        <w:rPr>
          <w:rFonts w:eastAsia="Times New Roman" w:cs="Kalimati" w:hint="cs"/>
          <w:sz w:val="24"/>
          <w:szCs w:val="24"/>
          <w:cs/>
        </w:rPr>
        <w:t>सञ्‍चालन</w:t>
      </w:r>
      <w:r w:rsidRPr="00121B56">
        <w:rPr>
          <w:rFonts w:eastAsia="Times New Roman" w:cs="Kalimati" w:hint="cs"/>
          <w:sz w:val="24"/>
          <w:szCs w:val="24"/>
          <w:cs/>
        </w:rPr>
        <w:t xml:space="preserve"> गरिएको</w:t>
      </w:r>
      <w:r>
        <w:rPr>
          <w:rFonts w:eastAsia="Times New Roman" w:cs="Kalimati" w:hint="cs"/>
          <w:sz w:val="24"/>
          <w:szCs w:val="24"/>
          <w:cs/>
        </w:rPr>
        <w:t xml:space="preserve"> </w:t>
      </w:r>
      <w:r w:rsidR="005B63A0">
        <w:rPr>
          <w:rFonts w:eastAsia="Times New Roman" w:cs="Kalimati" w:hint="cs"/>
          <w:sz w:val="24"/>
          <w:szCs w:val="24"/>
          <w:cs/>
        </w:rPr>
        <w:t>छ।</w:t>
      </w:r>
    </w:p>
    <w:p w14:paraId="01E3CFF0" w14:textId="77777777" w:rsidR="005B63A0" w:rsidRDefault="005B63A0" w:rsidP="0037764A">
      <w:pPr>
        <w:spacing w:after="0" w:line="240" w:lineRule="auto"/>
        <w:jc w:val="both"/>
        <w:rPr>
          <w:rFonts w:eastAsia="Times New Roman" w:cs="Kalimati" w:hint="cs"/>
          <w:sz w:val="24"/>
          <w:szCs w:val="24"/>
        </w:rPr>
      </w:pPr>
    </w:p>
    <w:p w14:paraId="1BC46371" w14:textId="7F7B3E22" w:rsidR="000F11C1" w:rsidRPr="00121B56" w:rsidRDefault="005B63A0" w:rsidP="0037764A">
      <w:pPr>
        <w:spacing w:after="0" w:line="240" w:lineRule="auto"/>
        <w:jc w:val="both"/>
        <w:rPr>
          <w:rFonts w:ascii="Times New Roman" w:hAnsi="Times New Roman" w:cs="Kalimati"/>
          <w:sz w:val="24"/>
          <w:szCs w:val="24"/>
        </w:rPr>
      </w:pPr>
      <w:r>
        <w:rPr>
          <w:rFonts w:eastAsia="Times New Roman" w:cs="Kalimati" w:hint="cs"/>
          <w:sz w:val="24"/>
          <w:szCs w:val="24"/>
          <w:cs/>
        </w:rPr>
        <w:t>आयोगको</w:t>
      </w:r>
      <w:r>
        <w:rPr>
          <w:rFonts w:eastAsia="Times New Roman" w:cs="Kalimati" w:hint="cs"/>
          <w:sz w:val="24"/>
          <w:szCs w:val="24"/>
          <w:cs/>
        </w:rPr>
        <w:t xml:space="preserve"> </w:t>
      </w:r>
      <w:r w:rsidR="000F11C1">
        <w:rPr>
          <w:rFonts w:eastAsia="Times New Roman" w:cs="Kalimati" w:hint="cs"/>
          <w:sz w:val="24"/>
          <w:szCs w:val="24"/>
          <w:cs/>
        </w:rPr>
        <w:t>आ.ब. २०८</w:t>
      </w:r>
      <w:r w:rsidR="009F5135">
        <w:rPr>
          <w:rFonts w:eastAsia="Times New Roman" w:cs="Kalimati" w:hint="cs"/>
          <w:sz w:val="24"/>
          <w:szCs w:val="24"/>
          <w:cs/>
        </w:rPr>
        <w:t>2</w:t>
      </w:r>
      <w:r w:rsidR="00A20F1B">
        <w:rPr>
          <w:rFonts w:eastAsia="Times New Roman" w:cs="Kalimati" w:hint="cs"/>
          <w:sz w:val="24"/>
          <w:szCs w:val="24"/>
          <w:cs/>
        </w:rPr>
        <w:t>/</w:t>
      </w:r>
      <w:r w:rsidR="000F11C1">
        <w:rPr>
          <w:rFonts w:eastAsia="Times New Roman" w:cs="Kalimati" w:hint="cs"/>
          <w:sz w:val="24"/>
          <w:szCs w:val="24"/>
          <w:cs/>
        </w:rPr>
        <w:t>०८</w:t>
      </w:r>
      <w:r w:rsidR="009F5135">
        <w:rPr>
          <w:rFonts w:eastAsia="Times New Roman" w:cs="Kalimati" w:hint="cs"/>
          <w:sz w:val="24"/>
          <w:szCs w:val="24"/>
          <w:cs/>
        </w:rPr>
        <w:t>3</w:t>
      </w:r>
      <w:r w:rsidR="000F11C1">
        <w:rPr>
          <w:rFonts w:eastAsia="Times New Roman" w:cs="Kalimati" w:hint="cs"/>
          <w:sz w:val="24"/>
          <w:szCs w:val="24"/>
          <w:cs/>
        </w:rPr>
        <w:t xml:space="preserve"> मा चालु खर्च</w:t>
      </w:r>
      <w:r>
        <w:rPr>
          <w:rFonts w:eastAsia="Times New Roman" w:cs="Kalimati" w:hint="cs"/>
          <w:sz w:val="24"/>
          <w:szCs w:val="24"/>
          <w:cs/>
        </w:rPr>
        <w:t xml:space="preserve"> प्रगति</w:t>
      </w:r>
      <w:r w:rsidR="000F11C1">
        <w:rPr>
          <w:rFonts w:eastAsia="Times New Roman" w:cs="Kalimati" w:hint="cs"/>
          <w:sz w:val="24"/>
          <w:szCs w:val="24"/>
          <w:cs/>
        </w:rPr>
        <w:t xml:space="preserve"> </w:t>
      </w:r>
      <w:r w:rsidR="009F5135">
        <w:rPr>
          <w:rFonts w:eastAsia="Times New Roman" w:cs="Kalimati" w:hint="cs"/>
          <w:sz w:val="24"/>
          <w:szCs w:val="24"/>
          <w:cs/>
        </w:rPr>
        <w:t>70</w:t>
      </w:r>
      <w:r w:rsidR="000F11C1">
        <w:rPr>
          <w:rFonts w:eastAsia="Times New Roman" w:cs="Kalimati" w:hint="cs"/>
          <w:sz w:val="24"/>
          <w:szCs w:val="24"/>
          <w:cs/>
        </w:rPr>
        <w:t>.</w:t>
      </w:r>
      <w:r w:rsidR="009F5135">
        <w:rPr>
          <w:rFonts w:eastAsia="Times New Roman" w:cs="Kalimati" w:hint="cs"/>
          <w:sz w:val="24"/>
          <w:szCs w:val="24"/>
          <w:cs/>
        </w:rPr>
        <w:t>13</w:t>
      </w:r>
      <w:r w:rsidR="000F11C1">
        <w:rPr>
          <w:rFonts w:eastAsia="Times New Roman" w:cs="Kalimati" w:hint="cs"/>
          <w:sz w:val="24"/>
          <w:szCs w:val="24"/>
          <w:cs/>
        </w:rPr>
        <w:t xml:space="preserve"> प्रतिशत र प</w:t>
      </w:r>
      <w:r w:rsidR="009F5135">
        <w:rPr>
          <w:rFonts w:eastAsia="Times New Roman" w:cs="Kalimati" w:hint="cs"/>
          <w:sz w:val="24"/>
          <w:szCs w:val="24"/>
          <w:cs/>
        </w:rPr>
        <w:t>ूँ</w:t>
      </w:r>
      <w:r w:rsidR="000F11C1">
        <w:rPr>
          <w:rFonts w:eastAsia="Times New Roman" w:cs="Kalimati" w:hint="cs"/>
          <w:sz w:val="24"/>
          <w:szCs w:val="24"/>
          <w:cs/>
        </w:rPr>
        <w:t>ज</w:t>
      </w:r>
      <w:r w:rsidR="009F5135">
        <w:rPr>
          <w:rFonts w:eastAsia="Times New Roman" w:cs="Kalimati" w:hint="cs"/>
          <w:sz w:val="24"/>
          <w:szCs w:val="24"/>
          <w:cs/>
        </w:rPr>
        <w:t>ि</w:t>
      </w:r>
      <w:r w:rsidR="000F11C1">
        <w:rPr>
          <w:rFonts w:eastAsia="Times New Roman" w:cs="Kalimati" w:hint="cs"/>
          <w:sz w:val="24"/>
          <w:szCs w:val="24"/>
          <w:cs/>
        </w:rPr>
        <w:t>गत खर्च</w:t>
      </w:r>
      <w:r>
        <w:rPr>
          <w:rFonts w:eastAsia="Times New Roman" w:cs="Kalimati" w:hint="cs"/>
          <w:sz w:val="24"/>
          <w:szCs w:val="24"/>
          <w:cs/>
        </w:rPr>
        <w:t xml:space="preserve"> प्रगति</w:t>
      </w:r>
      <w:r w:rsidR="000F11C1">
        <w:rPr>
          <w:rFonts w:eastAsia="Times New Roman" w:cs="Kalimati" w:hint="cs"/>
          <w:sz w:val="24"/>
          <w:szCs w:val="24"/>
          <w:cs/>
        </w:rPr>
        <w:t xml:space="preserve"> </w:t>
      </w:r>
      <w:r w:rsidR="009F5135">
        <w:rPr>
          <w:rFonts w:eastAsia="Times New Roman" w:cs="Kalimati" w:hint="cs"/>
          <w:sz w:val="24"/>
          <w:szCs w:val="24"/>
          <w:cs/>
        </w:rPr>
        <w:t>76</w:t>
      </w:r>
      <w:r w:rsidR="000F11C1">
        <w:rPr>
          <w:rFonts w:eastAsia="Times New Roman" w:cs="Kalimati" w:hint="cs"/>
          <w:sz w:val="24"/>
          <w:szCs w:val="24"/>
          <w:cs/>
        </w:rPr>
        <w:t>.</w:t>
      </w:r>
      <w:r w:rsidR="009F5135">
        <w:rPr>
          <w:rFonts w:eastAsia="Times New Roman" w:cs="Kalimati" w:hint="cs"/>
          <w:sz w:val="24"/>
          <w:szCs w:val="24"/>
          <w:cs/>
        </w:rPr>
        <w:t>37</w:t>
      </w:r>
      <w:r w:rsidR="000F11C1">
        <w:rPr>
          <w:rFonts w:eastAsia="Times New Roman" w:cs="Kalimati" w:hint="cs"/>
          <w:sz w:val="24"/>
          <w:szCs w:val="24"/>
          <w:cs/>
        </w:rPr>
        <w:t xml:space="preserve"> प्रतिशत रहेको छ।</w:t>
      </w:r>
    </w:p>
    <w:p w14:paraId="58279FE5" w14:textId="77777777" w:rsidR="000F11C1" w:rsidRPr="00121B56" w:rsidRDefault="000F11C1" w:rsidP="00A20F1B">
      <w:pPr>
        <w:spacing w:after="0" w:line="240" w:lineRule="auto"/>
        <w:jc w:val="both"/>
        <w:rPr>
          <w:rFonts w:eastAsia="Times New Roman" w:cs="Kalimati"/>
          <w:sz w:val="24"/>
          <w:szCs w:val="24"/>
        </w:rPr>
      </w:pPr>
      <w:r>
        <w:rPr>
          <w:rFonts w:eastAsia="Times New Roman" w:cs="Kalimati" w:hint="cs"/>
          <w:sz w:val="24"/>
          <w:szCs w:val="24"/>
          <w:cs/>
        </w:rPr>
        <w:t xml:space="preserve"> </w:t>
      </w:r>
      <w:bookmarkEnd w:id="1"/>
    </w:p>
    <w:p w14:paraId="131C29BF" w14:textId="37F62463" w:rsidR="00CE3888" w:rsidRDefault="005B63A0" w:rsidP="0037764A">
      <w:pPr>
        <w:spacing w:after="0"/>
        <w:jc w:val="both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 xml:space="preserve">बार्षिक </w:t>
      </w:r>
      <w:r w:rsidR="006A4EF1">
        <w:rPr>
          <w:rFonts w:cs="Kalimati" w:hint="cs"/>
          <w:sz w:val="24"/>
          <w:szCs w:val="24"/>
          <w:cs/>
        </w:rPr>
        <w:t>समीक्षा</w:t>
      </w:r>
      <w:r w:rsidR="000F11C1">
        <w:rPr>
          <w:rFonts w:cs="Kalimati" w:hint="cs"/>
          <w:sz w:val="24"/>
          <w:szCs w:val="24"/>
          <w:cs/>
        </w:rPr>
        <w:t xml:space="preserve"> कार्यक्रममा आयोग र कार्यालय</w:t>
      </w:r>
      <w:r w:rsidR="006A4EF1">
        <w:rPr>
          <w:rFonts w:cs="Kalimati" w:hint="cs"/>
          <w:sz w:val="24"/>
          <w:szCs w:val="24"/>
          <w:cs/>
        </w:rPr>
        <w:t>हरू</w:t>
      </w:r>
      <w:r w:rsidR="000F11C1">
        <w:rPr>
          <w:rFonts w:cs="Kalimati" w:hint="cs"/>
          <w:sz w:val="24"/>
          <w:szCs w:val="24"/>
          <w:cs/>
        </w:rPr>
        <w:t xml:space="preserve">बाट प्रस्तुत </w:t>
      </w:r>
      <w:r w:rsidR="009F5135">
        <w:rPr>
          <w:rFonts w:cs="Kalimati" w:hint="cs"/>
          <w:sz w:val="24"/>
          <w:szCs w:val="24"/>
          <w:cs/>
        </w:rPr>
        <w:t>वा</w:t>
      </w:r>
      <w:r w:rsidR="000F11C1">
        <w:rPr>
          <w:rFonts w:cs="Kalimati" w:hint="cs"/>
          <w:sz w:val="24"/>
          <w:szCs w:val="24"/>
          <w:cs/>
        </w:rPr>
        <w:t>र्षिक प्रगत</w:t>
      </w:r>
      <w:r w:rsidR="009F5135">
        <w:rPr>
          <w:rFonts w:cs="Kalimati" w:hint="cs"/>
          <w:sz w:val="24"/>
          <w:szCs w:val="24"/>
          <w:cs/>
        </w:rPr>
        <w:t>ि</w:t>
      </w:r>
      <w:r w:rsidR="000F11C1">
        <w:rPr>
          <w:rFonts w:cs="Kalimati" w:hint="cs"/>
          <w:sz w:val="24"/>
          <w:szCs w:val="24"/>
          <w:cs/>
        </w:rPr>
        <w:t xml:space="preserve"> प्रतिवेदनउपर </w:t>
      </w:r>
      <w:r w:rsidR="006A4EF1">
        <w:rPr>
          <w:rFonts w:cs="Kalimati" w:hint="cs"/>
          <w:sz w:val="24"/>
          <w:szCs w:val="24"/>
          <w:cs/>
        </w:rPr>
        <w:t>समीक्षा</w:t>
      </w:r>
      <w:r w:rsidR="000F11C1">
        <w:rPr>
          <w:rFonts w:cs="Kalimati" w:hint="cs"/>
          <w:sz w:val="24"/>
          <w:szCs w:val="24"/>
          <w:cs/>
        </w:rPr>
        <w:t>त्मक टिप्पणीसहित आयोगका माननीय प्रमुख आयुक्त</w:t>
      </w:r>
      <w:r>
        <w:rPr>
          <w:rFonts w:cs="Kalimati" w:hint="cs"/>
          <w:sz w:val="24"/>
          <w:szCs w:val="24"/>
          <w:cs/>
        </w:rPr>
        <w:t>ज्यू</w:t>
      </w:r>
      <w:r w:rsidR="000963FA">
        <w:rPr>
          <w:rFonts w:cs="Kalimati" w:hint="cs"/>
          <w:sz w:val="24"/>
          <w:szCs w:val="24"/>
          <w:cs/>
        </w:rPr>
        <w:t>ले आयोगले उजुरी फर्छ्योटमा उल्लेखनीय प्रगति हासिल गरेको अवस्था विद्यमान</w:t>
      </w:r>
      <w:r w:rsidR="00A62501">
        <w:rPr>
          <w:rFonts w:cs="Kalimati" w:hint="cs"/>
          <w:sz w:val="24"/>
          <w:szCs w:val="24"/>
          <w:cs/>
        </w:rPr>
        <w:t xml:space="preserve"> </w:t>
      </w:r>
      <w:r w:rsidR="000963FA">
        <w:rPr>
          <w:rFonts w:cs="Kalimati" w:hint="cs"/>
          <w:sz w:val="24"/>
          <w:szCs w:val="24"/>
          <w:cs/>
        </w:rPr>
        <w:t xml:space="preserve">रहेको </w:t>
      </w:r>
      <w:r w:rsidR="00A62501">
        <w:rPr>
          <w:rFonts w:cs="Kalimati" w:hint="cs"/>
          <w:sz w:val="24"/>
          <w:szCs w:val="24"/>
          <w:cs/>
        </w:rPr>
        <w:t xml:space="preserve">तर </w:t>
      </w:r>
      <w:r w:rsidR="000963FA">
        <w:rPr>
          <w:rFonts w:cs="Kalimati" w:hint="cs"/>
          <w:sz w:val="24"/>
          <w:szCs w:val="24"/>
          <w:cs/>
        </w:rPr>
        <w:t>उजुरीहरू गुणस्तर</w:t>
      </w:r>
      <w:r w:rsidR="00A62501">
        <w:rPr>
          <w:rFonts w:cs="Kalimati" w:hint="cs"/>
          <w:sz w:val="24"/>
          <w:szCs w:val="24"/>
          <w:cs/>
        </w:rPr>
        <w:t>ीयता बढाउनुपर्ने आवश्यकता</w:t>
      </w:r>
      <w:r w:rsidR="000963FA">
        <w:rPr>
          <w:rFonts w:cs="Kalimati" w:hint="cs"/>
          <w:sz w:val="24"/>
          <w:szCs w:val="24"/>
          <w:cs/>
        </w:rPr>
        <w:t xml:space="preserve"> रहेको</w:t>
      </w:r>
      <w:r w:rsidR="00CE3888">
        <w:rPr>
          <w:rFonts w:cs="Kalimati" w:hint="cs"/>
          <w:sz w:val="24"/>
          <w:szCs w:val="24"/>
          <w:cs/>
        </w:rPr>
        <w:t xml:space="preserve"> बताउनुभयो।</w:t>
      </w:r>
      <w:r w:rsidR="000963FA">
        <w:rPr>
          <w:rFonts w:cs="Kalimati" w:hint="cs"/>
          <w:sz w:val="24"/>
          <w:szCs w:val="24"/>
          <w:cs/>
        </w:rPr>
        <w:t xml:space="preserve"> </w:t>
      </w:r>
      <w:r w:rsidR="007144DA">
        <w:rPr>
          <w:rFonts w:cs="Kalimati" w:hint="cs"/>
          <w:sz w:val="24"/>
          <w:szCs w:val="24"/>
          <w:cs/>
        </w:rPr>
        <w:t xml:space="preserve">यसैगरी अनुसन्धानका कार्यलाई द्रुतगतिमा अगाडी बढाउन अनुसन्धान अधिकृतहरूलाई </w:t>
      </w:r>
      <w:r>
        <w:rPr>
          <w:rFonts w:cs="Kalimati" w:hint="cs"/>
          <w:sz w:val="24"/>
          <w:szCs w:val="24"/>
          <w:cs/>
        </w:rPr>
        <w:t>उत्प्रेरित भई काममा लाग्न</w:t>
      </w:r>
      <w:r w:rsidR="007144DA">
        <w:rPr>
          <w:rFonts w:cs="Kalimati" w:hint="cs"/>
          <w:sz w:val="24"/>
          <w:szCs w:val="24"/>
          <w:cs/>
        </w:rPr>
        <w:t xml:space="preserve"> निर्देशन </w:t>
      </w:r>
      <w:r>
        <w:rPr>
          <w:rFonts w:cs="Kalimati" w:hint="cs"/>
          <w:sz w:val="24"/>
          <w:szCs w:val="24"/>
          <w:cs/>
        </w:rPr>
        <w:t>दिदै आयोगले गर्ने अनुसन्धानको गुणस्तर अभि</w:t>
      </w:r>
      <w:bookmarkStart w:id="2" w:name="_GoBack"/>
      <w:bookmarkEnd w:id="2"/>
      <w:r>
        <w:rPr>
          <w:rFonts w:cs="Kalimati" w:hint="cs"/>
          <w:sz w:val="24"/>
          <w:szCs w:val="24"/>
          <w:cs/>
        </w:rPr>
        <w:t xml:space="preserve">बृद्धिको लागि दक्ष जनशक्तिको व्यवस्था र आधुनिक प्रविधिको उपयोग गर्नुपर्नेमा </w:t>
      </w:r>
      <w:r w:rsidR="007144DA">
        <w:rPr>
          <w:rFonts w:cs="Kalimati" w:hint="cs"/>
          <w:sz w:val="24"/>
          <w:szCs w:val="24"/>
          <w:cs/>
        </w:rPr>
        <w:t>विशेष</w:t>
      </w:r>
      <w:r w:rsidR="00CE3888">
        <w:rPr>
          <w:rFonts w:cs="Kalimati" w:hint="cs"/>
          <w:sz w:val="24"/>
          <w:szCs w:val="24"/>
          <w:cs/>
        </w:rPr>
        <w:t xml:space="preserve"> जोड दिनुभयो।</w:t>
      </w:r>
      <w:r w:rsidR="000963FA">
        <w:rPr>
          <w:rFonts w:cs="Kalimati" w:hint="cs"/>
          <w:sz w:val="24"/>
          <w:szCs w:val="24"/>
          <w:cs/>
        </w:rPr>
        <w:t xml:space="preserve">   </w:t>
      </w:r>
    </w:p>
    <w:p w14:paraId="7FE5D21F" w14:textId="77777777" w:rsidR="00CE3888" w:rsidRDefault="000F11C1" w:rsidP="0037764A">
      <w:pPr>
        <w:spacing w:after="0"/>
        <w:jc w:val="both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 xml:space="preserve"> </w:t>
      </w:r>
    </w:p>
    <w:p w14:paraId="5890C528" w14:textId="3C0C566D" w:rsidR="006F235C" w:rsidRDefault="00CE3888" w:rsidP="006F235C">
      <w:pPr>
        <w:spacing w:after="0" w:line="240" w:lineRule="auto"/>
        <w:jc w:val="both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 xml:space="preserve">साथै </w:t>
      </w:r>
      <w:r w:rsidR="006F235C">
        <w:rPr>
          <w:rFonts w:cs="Kalimati" w:hint="cs"/>
          <w:sz w:val="24"/>
          <w:szCs w:val="24"/>
          <w:cs/>
        </w:rPr>
        <w:t>माननीय आयुक्त</w:t>
      </w:r>
      <w:r w:rsidR="009A05A3">
        <w:rPr>
          <w:rFonts w:cs="Kalimati" w:hint="cs"/>
          <w:sz w:val="24"/>
          <w:szCs w:val="24"/>
          <w:cs/>
        </w:rPr>
        <w:t>ज्यू</w:t>
      </w:r>
      <w:r w:rsidR="006F235C">
        <w:rPr>
          <w:rFonts w:cs="Kalimati" w:hint="cs"/>
          <w:sz w:val="24"/>
          <w:szCs w:val="24"/>
          <w:cs/>
        </w:rPr>
        <w:t>हरु र आयोगका श्रीमान् सचिव</w:t>
      </w:r>
      <w:r w:rsidR="009A05A3">
        <w:rPr>
          <w:rFonts w:cs="Kalimati" w:hint="cs"/>
          <w:sz w:val="24"/>
          <w:szCs w:val="24"/>
          <w:cs/>
        </w:rPr>
        <w:t>ज्यू</w:t>
      </w:r>
      <w:r w:rsidR="005B63A0">
        <w:rPr>
          <w:rFonts w:cs="Kalimati" w:hint="cs"/>
          <w:sz w:val="24"/>
          <w:szCs w:val="24"/>
          <w:cs/>
        </w:rPr>
        <w:t>ले</w:t>
      </w:r>
      <w:r w:rsidR="006F235C">
        <w:rPr>
          <w:rFonts w:cs="Kalimati" w:hint="cs"/>
          <w:sz w:val="24"/>
          <w:szCs w:val="24"/>
          <w:cs/>
        </w:rPr>
        <w:t xml:space="preserve"> आयोगको कार्य सम्पादनलाई थप प्रभावकारी बनाउनका लागि गर्नुपर्ने नीतिगत एवं कानुनी सुधारका बारेमा प्रकाश पार्दै अनुसन्धान र अभियोजनलाई थप प्रभावकारी बनाई</w:t>
      </w:r>
      <w:r w:rsidR="000D4330">
        <w:rPr>
          <w:rFonts w:cs="Kalimati" w:hint="cs"/>
          <w:sz w:val="24"/>
          <w:szCs w:val="24"/>
          <w:cs/>
        </w:rPr>
        <w:t xml:space="preserve"> </w:t>
      </w:r>
      <w:r w:rsidR="005B63A0">
        <w:rPr>
          <w:rFonts w:cs="Kalimati" w:hint="cs"/>
          <w:sz w:val="24"/>
          <w:szCs w:val="24"/>
          <w:cs/>
        </w:rPr>
        <w:t>आयोगको</w:t>
      </w:r>
      <w:r w:rsidR="006F235C">
        <w:rPr>
          <w:rFonts w:cs="Kalimati" w:hint="cs"/>
          <w:sz w:val="24"/>
          <w:szCs w:val="24"/>
          <w:cs/>
        </w:rPr>
        <w:t xml:space="preserve"> पाँचौ रणनीतिक योजनाले लिएका लक्ष्यहरु पुरा गर्नेतर्फ आयोगको आगामी कार्यदिशा </w:t>
      </w:r>
      <w:r w:rsidR="005B63A0">
        <w:rPr>
          <w:rFonts w:cs="Kalimati" w:hint="cs"/>
          <w:sz w:val="24"/>
          <w:szCs w:val="24"/>
          <w:cs/>
        </w:rPr>
        <w:t>रहनुपर्ने</w:t>
      </w:r>
      <w:r w:rsidR="006F235C">
        <w:rPr>
          <w:rFonts w:cs="Kalimati" w:hint="cs"/>
          <w:sz w:val="24"/>
          <w:szCs w:val="24"/>
          <w:cs/>
        </w:rPr>
        <w:t xml:space="preserve"> उल्लेख गर्नु भएको थियो।</w:t>
      </w:r>
    </w:p>
    <w:p w14:paraId="75805479" w14:textId="4E7DF4C3" w:rsidR="00DC07FF" w:rsidRPr="00B14D21" w:rsidRDefault="00FD6744" w:rsidP="00A20F1B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 w:rsidRPr="00B14D21">
        <w:rPr>
          <w:rFonts w:ascii="Kokila" w:hAnsi="Kokila" w:cs="Kalimati" w:hint="cs"/>
          <w:sz w:val="24"/>
          <w:szCs w:val="24"/>
          <w:cs/>
        </w:rPr>
        <w:t xml:space="preserve">                                                           </w:t>
      </w:r>
    </w:p>
    <w:p w14:paraId="3CECEA68" w14:textId="1153AFF4" w:rsidR="00B15F58" w:rsidRPr="00B14D21" w:rsidRDefault="00DC07FF" w:rsidP="00A20F1B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eastAsia="Times New Roman" w:cs="Kalimati"/>
          <w:sz w:val="24"/>
          <w:szCs w:val="24"/>
        </w:rPr>
      </w:pP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</w:p>
    <w:p w14:paraId="67E95FDC" w14:textId="37914E3B" w:rsidR="000626E4" w:rsidRPr="00B14D21" w:rsidRDefault="009F5135" w:rsidP="00A20F1B">
      <w:pPr>
        <w:tabs>
          <w:tab w:val="left" w:pos="3726"/>
          <w:tab w:val="center" w:pos="8640"/>
        </w:tabs>
        <w:spacing w:after="0" w:line="240" w:lineRule="auto"/>
        <w:contextualSpacing/>
        <w:jc w:val="right"/>
        <w:rPr>
          <w:rFonts w:cs="Kalimati"/>
          <w:sz w:val="24"/>
          <w:szCs w:val="24"/>
        </w:rPr>
      </w:pPr>
      <w:r>
        <w:rPr>
          <w:rFonts w:ascii="Kokila" w:hAnsi="Kokila" w:cs="Kalimati"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7EDFD7" wp14:editId="579ABEFD">
                <wp:simplePos x="0" y="0"/>
                <wp:positionH relativeFrom="column">
                  <wp:posOffset>4286250</wp:posOffset>
                </wp:positionH>
                <wp:positionV relativeFrom="paragraph">
                  <wp:posOffset>17146</wp:posOffset>
                </wp:positionV>
                <wp:extent cx="1981200" cy="115252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1152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BC3C12" w14:textId="77777777" w:rsidR="009F5135" w:rsidRDefault="009F5135" w:rsidP="009F5135">
                            <w:pPr>
                              <w:tabs>
                                <w:tab w:val="left" w:pos="-7200"/>
                                <w:tab w:val="left" w:pos="900"/>
                              </w:tabs>
                              <w:spacing w:after="0" w:line="240" w:lineRule="auto"/>
                              <w:ind w:left="2070" w:hanging="1800"/>
                              <w:contextualSpacing/>
                              <w:jc w:val="center"/>
                              <w:rPr>
                                <w:rFonts w:ascii="Kokila" w:hAnsi="Kokila" w:cs="Kalimati"/>
                                <w:sz w:val="24"/>
                                <w:szCs w:val="24"/>
                              </w:rPr>
                            </w:pPr>
                            <w:r w:rsidRPr="00B14D21">
                              <w:rPr>
                                <w:rFonts w:ascii="Kokila" w:hAnsi="Kokila" w:cs="Kalimati" w:hint="cs"/>
                                <w:sz w:val="24"/>
                                <w:szCs w:val="24"/>
                                <w:cs/>
                              </w:rPr>
                              <w:t>प्रवक्ता</w:t>
                            </w:r>
                          </w:p>
                          <w:p w14:paraId="1F592EB8" w14:textId="77777777" w:rsidR="009F5135" w:rsidRPr="00B14D21" w:rsidRDefault="009F5135" w:rsidP="009F5135">
                            <w:pPr>
                              <w:tabs>
                                <w:tab w:val="left" w:pos="-7200"/>
                                <w:tab w:val="left" w:pos="900"/>
                              </w:tabs>
                              <w:spacing w:after="0" w:line="240" w:lineRule="auto"/>
                              <w:ind w:left="2070" w:hanging="1800"/>
                              <w:contextualSpacing/>
                              <w:jc w:val="center"/>
                              <w:rPr>
                                <w:rFonts w:eastAsia="Times New Roman" w:cs="Kalimat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okila" w:hAnsi="Kokila" w:cs="Kalimati" w:hint="cs"/>
                                <w:sz w:val="24"/>
                                <w:szCs w:val="24"/>
                                <w:cs/>
                              </w:rPr>
                              <w:t>सुरेश न्यौपाने</w:t>
                            </w:r>
                          </w:p>
                          <w:p w14:paraId="0492F5E6" w14:textId="77777777" w:rsidR="009F5135" w:rsidRDefault="009F5135" w:rsidP="009F51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E7EDFD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37.5pt;margin-top:1.35pt;width:156pt;height:90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" fillcolor="white [3201]" stroked="f" strokeweight=".5pt">
                <v:textbox>
                  <w:txbxContent>
                    <w:p w14:paraId="1BBC3C12" w14:textId="77777777" w:rsidR="009F5135" w:rsidRDefault="009F5135" w:rsidP="009F5135">
                      <w:pPr>
                        <w:tabs>
                          <w:tab w:val="left" w:pos="-7200"/>
                          <w:tab w:val="left" w:pos="900"/>
                        </w:tabs>
                        <w:spacing w:after="0" w:line="240" w:lineRule="auto"/>
                        <w:ind w:left="2070" w:hanging="1800"/>
                        <w:contextualSpacing/>
                        <w:jc w:val="center"/>
                        <w:rPr>
                          <w:rFonts w:ascii="Kokila" w:hAnsi="Kokila" w:cs="Kalimati"/>
                          <w:sz w:val="24"/>
                          <w:szCs w:val="24"/>
                        </w:rPr>
                      </w:pPr>
                      <w:r w:rsidRPr="00B14D21">
                        <w:rPr>
                          <w:rFonts w:ascii="Kokila" w:hAnsi="Kokila" w:cs="Kalimati" w:hint="cs"/>
                          <w:sz w:val="24"/>
                          <w:szCs w:val="24"/>
                          <w:cs/>
                        </w:rPr>
                        <w:t>प्रवक्ता</w:t>
                      </w:r>
                    </w:p>
                    <w:p w14:paraId="1F592EB8" w14:textId="77777777" w:rsidR="009F5135" w:rsidRPr="00B14D21" w:rsidRDefault="009F5135" w:rsidP="009F5135">
                      <w:pPr>
                        <w:tabs>
                          <w:tab w:val="left" w:pos="-7200"/>
                          <w:tab w:val="left" w:pos="900"/>
                        </w:tabs>
                        <w:spacing w:after="0" w:line="240" w:lineRule="auto"/>
                        <w:ind w:left="2070" w:hanging="1800"/>
                        <w:contextualSpacing/>
                        <w:jc w:val="center"/>
                        <w:rPr>
                          <w:rFonts w:eastAsia="Times New Roman" w:cs="Kalimati"/>
                          <w:sz w:val="24"/>
                          <w:szCs w:val="24"/>
                        </w:rPr>
                      </w:pPr>
                      <w:r>
                        <w:rPr>
                          <w:rFonts w:ascii="Kokila" w:hAnsi="Kokila" w:cs="Kalimati" w:hint="cs"/>
                          <w:sz w:val="24"/>
                          <w:szCs w:val="24"/>
                          <w:cs/>
                        </w:rPr>
                        <w:t>सुरेश न्यौपाने</w:t>
                      </w:r>
                    </w:p>
                    <w:p w14:paraId="0492F5E6" w14:textId="77777777" w:rsidR="009F5135" w:rsidRDefault="009F5135" w:rsidP="009F5135"/>
                  </w:txbxContent>
                </v:textbox>
              </v:shape>
            </w:pict>
          </mc:Fallback>
        </mc:AlternateContent>
      </w:r>
      <w:r w:rsidR="00AF4145" w:rsidRPr="00B14D21">
        <w:rPr>
          <w:rFonts w:ascii="Kokila" w:hAnsi="Kokila" w:cs="Kalimati"/>
          <w:sz w:val="24"/>
          <w:szCs w:val="24"/>
          <w:cs/>
        </w:rPr>
        <w:tab/>
      </w:r>
    </w:p>
    <w:p w14:paraId="7F0F7115" w14:textId="1628D573" w:rsidR="000626E4" w:rsidRDefault="000626E4" w:rsidP="00A20F1B">
      <w:pPr>
        <w:pStyle w:val="ListParagraph"/>
        <w:tabs>
          <w:tab w:val="left" w:pos="3726"/>
          <w:tab w:val="center" w:pos="8640"/>
        </w:tabs>
        <w:spacing w:after="0" w:line="240" w:lineRule="auto"/>
        <w:ind w:left="450"/>
        <w:jc w:val="right"/>
        <w:rPr>
          <w:rFonts w:ascii="Kokila" w:hAnsi="Kokila" w:cs="Kalimati"/>
          <w:szCs w:val="22"/>
        </w:rPr>
      </w:pPr>
    </w:p>
    <w:sectPr w:rsidR="000626E4" w:rsidSect="00E91FAA">
      <w:pgSz w:w="11907" w:h="16839" w:code="9"/>
      <w:pgMar w:top="1350" w:right="806" w:bottom="45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619CCC" w14:textId="77777777" w:rsidR="006F0EFF" w:rsidRDefault="006F0EFF" w:rsidP="005C6A14">
      <w:pPr>
        <w:spacing w:after="0" w:line="240" w:lineRule="auto"/>
      </w:pPr>
      <w:r>
        <w:separator/>
      </w:r>
    </w:p>
  </w:endnote>
  <w:endnote w:type="continuationSeparator" w:id="0">
    <w:p w14:paraId="204F7AF6" w14:textId="77777777" w:rsidR="006F0EFF" w:rsidRDefault="006F0EFF" w:rsidP="005C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Preeti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DADB34" w14:textId="77777777" w:rsidR="006F0EFF" w:rsidRDefault="006F0EFF" w:rsidP="005C6A14">
      <w:pPr>
        <w:spacing w:after="0" w:line="240" w:lineRule="auto"/>
      </w:pPr>
      <w:r>
        <w:separator/>
      </w:r>
    </w:p>
  </w:footnote>
  <w:footnote w:type="continuationSeparator" w:id="0">
    <w:p w14:paraId="3D8A9BD1" w14:textId="77777777" w:rsidR="006F0EFF" w:rsidRDefault="006F0EFF" w:rsidP="005C6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85074"/>
    <w:multiLevelType w:val="hybridMultilevel"/>
    <w:tmpl w:val="8618C6E8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631EE4A2">
      <w:numFmt w:val="bullet"/>
      <w:lvlText w:val="•"/>
      <w:lvlJc w:val="left"/>
      <w:pPr>
        <w:ind w:left="4800" w:hanging="3270"/>
      </w:pPr>
      <w:rPr>
        <w:rFonts w:asciiTheme="minorBidi" w:eastAsia="Calibri" w:hAnsiTheme="minorBidi" w:cs="Mangal" w:hint="default"/>
      </w:r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14065804"/>
    <w:multiLevelType w:val="hybridMultilevel"/>
    <w:tmpl w:val="A5C60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40AAE"/>
    <w:multiLevelType w:val="hybridMultilevel"/>
    <w:tmpl w:val="2608627E"/>
    <w:lvl w:ilvl="0" w:tplc="3F4E007E">
      <w:start w:val="1"/>
      <w:numFmt w:val="hindiVowels"/>
      <w:lvlText w:val="%1)"/>
      <w:lvlJc w:val="left"/>
      <w:pPr>
        <w:ind w:left="108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A07821"/>
    <w:multiLevelType w:val="hybridMultilevel"/>
    <w:tmpl w:val="A1F6EFE8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210150A1"/>
    <w:multiLevelType w:val="hybridMultilevel"/>
    <w:tmpl w:val="CC06BD0A"/>
    <w:lvl w:ilvl="0" w:tplc="3F4E007E">
      <w:start w:val="1"/>
      <w:numFmt w:val="hindiVowels"/>
      <w:lvlText w:val="%1)"/>
      <w:lvlJc w:val="left"/>
      <w:pPr>
        <w:ind w:left="81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210D3033"/>
    <w:multiLevelType w:val="hybridMultilevel"/>
    <w:tmpl w:val="B0EE2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F00066"/>
    <w:multiLevelType w:val="hybridMultilevel"/>
    <w:tmpl w:val="E5AA46F4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E26677"/>
    <w:multiLevelType w:val="hybridMultilevel"/>
    <w:tmpl w:val="3E247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B55D36"/>
    <w:multiLevelType w:val="hybridMultilevel"/>
    <w:tmpl w:val="52F01084"/>
    <w:lvl w:ilvl="0" w:tplc="3F4E007E">
      <w:start w:val="1"/>
      <w:numFmt w:val="hindiVowels"/>
      <w:lvlText w:val="%1)"/>
      <w:lvlJc w:val="left"/>
      <w:pPr>
        <w:ind w:left="792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>
      <w:start w:val="1"/>
      <w:numFmt w:val="decimal"/>
      <w:lvlText w:val="%4."/>
      <w:lvlJc w:val="left"/>
      <w:pPr>
        <w:ind w:left="2952" w:hanging="360"/>
      </w:pPr>
    </w:lvl>
    <w:lvl w:ilvl="4" w:tplc="04090019">
      <w:start w:val="1"/>
      <w:numFmt w:val="lowerLetter"/>
      <w:lvlText w:val="%5."/>
      <w:lvlJc w:val="left"/>
      <w:pPr>
        <w:ind w:left="3672" w:hanging="360"/>
      </w:pPr>
    </w:lvl>
    <w:lvl w:ilvl="5" w:tplc="0409001B">
      <w:start w:val="1"/>
      <w:numFmt w:val="lowerRoman"/>
      <w:lvlText w:val="%6."/>
      <w:lvlJc w:val="right"/>
      <w:pPr>
        <w:ind w:left="4392" w:hanging="180"/>
      </w:pPr>
    </w:lvl>
    <w:lvl w:ilvl="6" w:tplc="0409000F">
      <w:start w:val="1"/>
      <w:numFmt w:val="decimal"/>
      <w:lvlText w:val="%7."/>
      <w:lvlJc w:val="left"/>
      <w:pPr>
        <w:ind w:left="5112" w:hanging="360"/>
      </w:pPr>
    </w:lvl>
    <w:lvl w:ilvl="7" w:tplc="04090019">
      <w:start w:val="1"/>
      <w:numFmt w:val="lowerLetter"/>
      <w:lvlText w:val="%8."/>
      <w:lvlJc w:val="left"/>
      <w:pPr>
        <w:ind w:left="5832" w:hanging="360"/>
      </w:pPr>
    </w:lvl>
    <w:lvl w:ilvl="8" w:tplc="0409001B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3CF42E26"/>
    <w:multiLevelType w:val="hybridMultilevel"/>
    <w:tmpl w:val="589E3D16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3D8F48C0"/>
    <w:multiLevelType w:val="hybridMultilevel"/>
    <w:tmpl w:val="3EDAA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E836E0"/>
    <w:multiLevelType w:val="hybridMultilevel"/>
    <w:tmpl w:val="E5C8E396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43001D31"/>
    <w:multiLevelType w:val="hybridMultilevel"/>
    <w:tmpl w:val="A830AACE"/>
    <w:lvl w:ilvl="0" w:tplc="62BE9A0A">
      <w:start w:val="1"/>
      <w:numFmt w:val="hindiVowels"/>
      <w:lvlText w:val="%1)"/>
      <w:lvlJc w:val="left"/>
      <w:pPr>
        <w:ind w:left="342" w:hanging="360"/>
      </w:pPr>
      <w:rPr>
        <w:rFonts w:asciiTheme="minorHAnsi" w:eastAsiaTheme="minorHAnsi" w:hAnsiTheme="minorHAnsi" w:hint="default"/>
      </w:rPr>
    </w:lvl>
    <w:lvl w:ilvl="1" w:tplc="62BE9A0A">
      <w:start w:val="1"/>
      <w:numFmt w:val="hindiVowels"/>
      <w:lvlText w:val="%2)"/>
      <w:lvlJc w:val="left"/>
      <w:pPr>
        <w:ind w:left="1062" w:hanging="360"/>
      </w:pPr>
      <w:rPr>
        <w:rFonts w:asciiTheme="minorHAnsi" w:eastAsiaTheme="minorHAnsi" w:hAnsi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3">
    <w:nsid w:val="4618472F"/>
    <w:multiLevelType w:val="hybridMultilevel"/>
    <w:tmpl w:val="28F4706E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46237012"/>
    <w:multiLevelType w:val="hybridMultilevel"/>
    <w:tmpl w:val="61F2D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EE57D8"/>
    <w:multiLevelType w:val="hybridMultilevel"/>
    <w:tmpl w:val="66EE3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F8560C"/>
    <w:multiLevelType w:val="hybridMultilevel"/>
    <w:tmpl w:val="AE183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F25F6A"/>
    <w:multiLevelType w:val="hybridMultilevel"/>
    <w:tmpl w:val="96444FA6"/>
    <w:lvl w:ilvl="0" w:tplc="20B8AB04">
      <w:start w:val="1"/>
      <w:numFmt w:val="decimal"/>
      <w:pStyle w:val="a"/>
      <w:lvlText w:val="%1."/>
      <w:lvlJc w:val="left"/>
      <w:pPr>
        <w:ind w:left="720" w:hanging="360"/>
      </w:pPr>
      <w:rPr>
        <w:rFonts w:ascii="Kalimati" w:hAnsi="Kalimati" w:cs="Kalimati" w:hint="cs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9729E4"/>
    <w:multiLevelType w:val="hybridMultilevel"/>
    <w:tmpl w:val="F4085852"/>
    <w:lvl w:ilvl="0" w:tplc="CF5C831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6F5B91"/>
    <w:multiLevelType w:val="hybridMultilevel"/>
    <w:tmpl w:val="42CC1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E442AE"/>
    <w:multiLevelType w:val="hybridMultilevel"/>
    <w:tmpl w:val="A38CC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083861"/>
    <w:multiLevelType w:val="hybridMultilevel"/>
    <w:tmpl w:val="65CCC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D42361"/>
    <w:multiLevelType w:val="hybridMultilevel"/>
    <w:tmpl w:val="5582B9DE"/>
    <w:lvl w:ilvl="0" w:tplc="2B8E6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sz w:val="16"/>
        <w:szCs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FC7B4C"/>
    <w:multiLevelType w:val="hybridMultilevel"/>
    <w:tmpl w:val="C172E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460FD4"/>
    <w:multiLevelType w:val="hybridMultilevel"/>
    <w:tmpl w:val="E92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094D68"/>
    <w:multiLevelType w:val="hybridMultilevel"/>
    <w:tmpl w:val="988A944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6">
    <w:nsid w:val="7FCD332A"/>
    <w:multiLevelType w:val="hybridMultilevel"/>
    <w:tmpl w:val="8F2AD908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7"/>
  </w:num>
  <w:num w:numId="4">
    <w:abstractNumId w:val="3"/>
  </w:num>
  <w:num w:numId="5">
    <w:abstractNumId w:val="14"/>
  </w:num>
  <w:num w:numId="6">
    <w:abstractNumId w:val="16"/>
  </w:num>
  <w:num w:numId="7">
    <w:abstractNumId w:val="13"/>
  </w:num>
  <w:num w:numId="8">
    <w:abstractNumId w:val="20"/>
  </w:num>
  <w:num w:numId="9">
    <w:abstractNumId w:val="10"/>
  </w:num>
  <w:num w:numId="10">
    <w:abstractNumId w:val="11"/>
  </w:num>
  <w:num w:numId="11">
    <w:abstractNumId w:val="2"/>
  </w:num>
  <w:num w:numId="12">
    <w:abstractNumId w:val="1"/>
  </w:num>
  <w:num w:numId="13">
    <w:abstractNumId w:val="12"/>
  </w:num>
  <w:num w:numId="14">
    <w:abstractNumId w:val="25"/>
  </w:num>
  <w:num w:numId="15">
    <w:abstractNumId w:val="15"/>
  </w:num>
  <w:num w:numId="16">
    <w:abstractNumId w:val="9"/>
  </w:num>
  <w:num w:numId="17">
    <w:abstractNumId w:val="19"/>
  </w:num>
  <w:num w:numId="1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4"/>
  </w:num>
  <w:num w:numId="25">
    <w:abstractNumId w:val="22"/>
  </w:num>
  <w:num w:numId="26">
    <w:abstractNumId w:val="5"/>
  </w:num>
  <w:num w:numId="2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BDA"/>
    <w:rsid w:val="00000A19"/>
    <w:rsid w:val="000013C3"/>
    <w:rsid w:val="00002F78"/>
    <w:rsid w:val="00011373"/>
    <w:rsid w:val="0001397C"/>
    <w:rsid w:val="000176CA"/>
    <w:rsid w:val="00020C10"/>
    <w:rsid w:val="00020C97"/>
    <w:rsid w:val="00022FDB"/>
    <w:rsid w:val="000242AD"/>
    <w:rsid w:val="00026AF4"/>
    <w:rsid w:val="0002707E"/>
    <w:rsid w:val="00027426"/>
    <w:rsid w:val="0003184B"/>
    <w:rsid w:val="00031938"/>
    <w:rsid w:val="00032029"/>
    <w:rsid w:val="00034C7C"/>
    <w:rsid w:val="000362DA"/>
    <w:rsid w:val="00043496"/>
    <w:rsid w:val="00046CFC"/>
    <w:rsid w:val="00050B3C"/>
    <w:rsid w:val="0005174F"/>
    <w:rsid w:val="00052023"/>
    <w:rsid w:val="00052EA2"/>
    <w:rsid w:val="00055F2A"/>
    <w:rsid w:val="000572AF"/>
    <w:rsid w:val="00057C01"/>
    <w:rsid w:val="00060C7D"/>
    <w:rsid w:val="000626E4"/>
    <w:rsid w:val="00064E1E"/>
    <w:rsid w:val="00074374"/>
    <w:rsid w:val="0007746E"/>
    <w:rsid w:val="00077CAE"/>
    <w:rsid w:val="00080B4B"/>
    <w:rsid w:val="00082617"/>
    <w:rsid w:val="0008307F"/>
    <w:rsid w:val="00090BAE"/>
    <w:rsid w:val="00090DF9"/>
    <w:rsid w:val="00092D5B"/>
    <w:rsid w:val="000963FA"/>
    <w:rsid w:val="000A2550"/>
    <w:rsid w:val="000A46C0"/>
    <w:rsid w:val="000A5AE8"/>
    <w:rsid w:val="000A643C"/>
    <w:rsid w:val="000A693A"/>
    <w:rsid w:val="000B1BC9"/>
    <w:rsid w:val="000B21AD"/>
    <w:rsid w:val="000B2BD4"/>
    <w:rsid w:val="000B53A5"/>
    <w:rsid w:val="000B707E"/>
    <w:rsid w:val="000C0901"/>
    <w:rsid w:val="000C22B2"/>
    <w:rsid w:val="000C230E"/>
    <w:rsid w:val="000D3186"/>
    <w:rsid w:val="000D4330"/>
    <w:rsid w:val="000D45A3"/>
    <w:rsid w:val="000D486A"/>
    <w:rsid w:val="000E1382"/>
    <w:rsid w:val="000E1FD8"/>
    <w:rsid w:val="000E23A3"/>
    <w:rsid w:val="000E450F"/>
    <w:rsid w:val="000E49C3"/>
    <w:rsid w:val="000F11C1"/>
    <w:rsid w:val="000F25B1"/>
    <w:rsid w:val="000F54B3"/>
    <w:rsid w:val="000F7FE2"/>
    <w:rsid w:val="00100B47"/>
    <w:rsid w:val="00101952"/>
    <w:rsid w:val="0010559B"/>
    <w:rsid w:val="00110136"/>
    <w:rsid w:val="00111200"/>
    <w:rsid w:val="001115F1"/>
    <w:rsid w:val="001132A2"/>
    <w:rsid w:val="001132A5"/>
    <w:rsid w:val="00117AA5"/>
    <w:rsid w:val="00121276"/>
    <w:rsid w:val="001242E4"/>
    <w:rsid w:val="0012471D"/>
    <w:rsid w:val="00126E8F"/>
    <w:rsid w:val="00127878"/>
    <w:rsid w:val="0013192E"/>
    <w:rsid w:val="00137882"/>
    <w:rsid w:val="001437A1"/>
    <w:rsid w:val="00143B80"/>
    <w:rsid w:val="001463F1"/>
    <w:rsid w:val="001478C9"/>
    <w:rsid w:val="00147EBD"/>
    <w:rsid w:val="001561D2"/>
    <w:rsid w:val="00156F81"/>
    <w:rsid w:val="00157ADE"/>
    <w:rsid w:val="00161068"/>
    <w:rsid w:val="0016188E"/>
    <w:rsid w:val="001618BB"/>
    <w:rsid w:val="00161954"/>
    <w:rsid w:val="0016465C"/>
    <w:rsid w:val="00165318"/>
    <w:rsid w:val="001655EF"/>
    <w:rsid w:val="00166331"/>
    <w:rsid w:val="00166C83"/>
    <w:rsid w:val="001672BD"/>
    <w:rsid w:val="00167451"/>
    <w:rsid w:val="001700AE"/>
    <w:rsid w:val="00174A30"/>
    <w:rsid w:val="00175CC1"/>
    <w:rsid w:val="00177FE1"/>
    <w:rsid w:val="00180287"/>
    <w:rsid w:val="001808AC"/>
    <w:rsid w:val="00181A0F"/>
    <w:rsid w:val="00182672"/>
    <w:rsid w:val="001835D6"/>
    <w:rsid w:val="0018395D"/>
    <w:rsid w:val="00183D7A"/>
    <w:rsid w:val="00184D44"/>
    <w:rsid w:val="001864E9"/>
    <w:rsid w:val="0019395E"/>
    <w:rsid w:val="00195435"/>
    <w:rsid w:val="00195A19"/>
    <w:rsid w:val="00195CD8"/>
    <w:rsid w:val="00195EDD"/>
    <w:rsid w:val="001962BE"/>
    <w:rsid w:val="00196364"/>
    <w:rsid w:val="001A01C7"/>
    <w:rsid w:val="001A06D0"/>
    <w:rsid w:val="001A279E"/>
    <w:rsid w:val="001A3FF3"/>
    <w:rsid w:val="001B562F"/>
    <w:rsid w:val="001C05A8"/>
    <w:rsid w:val="001C32DA"/>
    <w:rsid w:val="001C6FE0"/>
    <w:rsid w:val="001C7F70"/>
    <w:rsid w:val="001D193F"/>
    <w:rsid w:val="001D1D1C"/>
    <w:rsid w:val="001D4F60"/>
    <w:rsid w:val="001D5E45"/>
    <w:rsid w:val="001D72E5"/>
    <w:rsid w:val="001E2D7D"/>
    <w:rsid w:val="001E66DB"/>
    <w:rsid w:val="001E7470"/>
    <w:rsid w:val="001F09FA"/>
    <w:rsid w:val="001F7E16"/>
    <w:rsid w:val="002008B8"/>
    <w:rsid w:val="00201011"/>
    <w:rsid w:val="00203421"/>
    <w:rsid w:val="0020379C"/>
    <w:rsid w:val="0020450A"/>
    <w:rsid w:val="002051EF"/>
    <w:rsid w:val="0020530A"/>
    <w:rsid w:val="002059B8"/>
    <w:rsid w:val="00205FEA"/>
    <w:rsid w:val="0020688E"/>
    <w:rsid w:val="00207788"/>
    <w:rsid w:val="00207CBC"/>
    <w:rsid w:val="002113C9"/>
    <w:rsid w:val="00211B62"/>
    <w:rsid w:val="002200E7"/>
    <w:rsid w:val="002203A2"/>
    <w:rsid w:val="002209C9"/>
    <w:rsid w:val="0022205F"/>
    <w:rsid w:val="002239E2"/>
    <w:rsid w:val="0022413F"/>
    <w:rsid w:val="00224291"/>
    <w:rsid w:val="00226028"/>
    <w:rsid w:val="0022737C"/>
    <w:rsid w:val="002319DA"/>
    <w:rsid w:val="00231AFF"/>
    <w:rsid w:val="00232AD9"/>
    <w:rsid w:val="00233469"/>
    <w:rsid w:val="00233C60"/>
    <w:rsid w:val="00236A2F"/>
    <w:rsid w:val="00237C53"/>
    <w:rsid w:val="0024187A"/>
    <w:rsid w:val="00242702"/>
    <w:rsid w:val="00242850"/>
    <w:rsid w:val="002453B6"/>
    <w:rsid w:val="00245A28"/>
    <w:rsid w:val="00251CAA"/>
    <w:rsid w:val="00251D6A"/>
    <w:rsid w:val="00253D16"/>
    <w:rsid w:val="00257CCA"/>
    <w:rsid w:val="00264B58"/>
    <w:rsid w:val="002655D2"/>
    <w:rsid w:val="0026567B"/>
    <w:rsid w:val="00271C73"/>
    <w:rsid w:val="002734CC"/>
    <w:rsid w:val="00276C7B"/>
    <w:rsid w:val="00276ED6"/>
    <w:rsid w:val="00287092"/>
    <w:rsid w:val="00290AC9"/>
    <w:rsid w:val="00292287"/>
    <w:rsid w:val="00292ACE"/>
    <w:rsid w:val="0029371E"/>
    <w:rsid w:val="002A0FBA"/>
    <w:rsid w:val="002A2E05"/>
    <w:rsid w:val="002A3354"/>
    <w:rsid w:val="002A602F"/>
    <w:rsid w:val="002A6B19"/>
    <w:rsid w:val="002A7AAE"/>
    <w:rsid w:val="002B21CC"/>
    <w:rsid w:val="002B5D24"/>
    <w:rsid w:val="002C205F"/>
    <w:rsid w:val="002C41C8"/>
    <w:rsid w:val="002C4D53"/>
    <w:rsid w:val="002C5D1F"/>
    <w:rsid w:val="002D39F4"/>
    <w:rsid w:val="002D607C"/>
    <w:rsid w:val="002D6F64"/>
    <w:rsid w:val="002E10A0"/>
    <w:rsid w:val="002E222B"/>
    <w:rsid w:val="002E7530"/>
    <w:rsid w:val="002F2889"/>
    <w:rsid w:val="002F2B28"/>
    <w:rsid w:val="002F3C8C"/>
    <w:rsid w:val="002F462F"/>
    <w:rsid w:val="002F4F77"/>
    <w:rsid w:val="002F6146"/>
    <w:rsid w:val="00302509"/>
    <w:rsid w:val="0030295D"/>
    <w:rsid w:val="00303E96"/>
    <w:rsid w:val="00306316"/>
    <w:rsid w:val="00307677"/>
    <w:rsid w:val="00312FCB"/>
    <w:rsid w:val="00315492"/>
    <w:rsid w:val="003157AD"/>
    <w:rsid w:val="00317053"/>
    <w:rsid w:val="00324D78"/>
    <w:rsid w:val="003266DB"/>
    <w:rsid w:val="00330BD1"/>
    <w:rsid w:val="00332725"/>
    <w:rsid w:val="003334D7"/>
    <w:rsid w:val="00340ED5"/>
    <w:rsid w:val="00342E14"/>
    <w:rsid w:val="00343A9D"/>
    <w:rsid w:val="00344379"/>
    <w:rsid w:val="00344A2F"/>
    <w:rsid w:val="003454A5"/>
    <w:rsid w:val="00345AA8"/>
    <w:rsid w:val="00347E44"/>
    <w:rsid w:val="00354456"/>
    <w:rsid w:val="00356EC6"/>
    <w:rsid w:val="003573F4"/>
    <w:rsid w:val="00360E88"/>
    <w:rsid w:val="003611B0"/>
    <w:rsid w:val="003667CF"/>
    <w:rsid w:val="00367053"/>
    <w:rsid w:val="00367D85"/>
    <w:rsid w:val="003701B4"/>
    <w:rsid w:val="00370D87"/>
    <w:rsid w:val="00370D9A"/>
    <w:rsid w:val="00371705"/>
    <w:rsid w:val="00372022"/>
    <w:rsid w:val="00373884"/>
    <w:rsid w:val="003741AC"/>
    <w:rsid w:val="003771BB"/>
    <w:rsid w:val="0037764A"/>
    <w:rsid w:val="00385A6B"/>
    <w:rsid w:val="003876B3"/>
    <w:rsid w:val="00387D84"/>
    <w:rsid w:val="00387FFD"/>
    <w:rsid w:val="00391FC3"/>
    <w:rsid w:val="00394354"/>
    <w:rsid w:val="00394BBC"/>
    <w:rsid w:val="003966C3"/>
    <w:rsid w:val="0039744D"/>
    <w:rsid w:val="00397BA0"/>
    <w:rsid w:val="003A35E1"/>
    <w:rsid w:val="003A3C47"/>
    <w:rsid w:val="003A4B3C"/>
    <w:rsid w:val="003A6B33"/>
    <w:rsid w:val="003A70E6"/>
    <w:rsid w:val="003A7EAF"/>
    <w:rsid w:val="003B0A0D"/>
    <w:rsid w:val="003B2138"/>
    <w:rsid w:val="003B226F"/>
    <w:rsid w:val="003B2380"/>
    <w:rsid w:val="003B69A3"/>
    <w:rsid w:val="003B77AD"/>
    <w:rsid w:val="003C078B"/>
    <w:rsid w:val="003C151C"/>
    <w:rsid w:val="003C3DF1"/>
    <w:rsid w:val="003C3FE8"/>
    <w:rsid w:val="003D028D"/>
    <w:rsid w:val="003D3ED8"/>
    <w:rsid w:val="003E1078"/>
    <w:rsid w:val="003E1C64"/>
    <w:rsid w:val="003E23DA"/>
    <w:rsid w:val="003E31F4"/>
    <w:rsid w:val="003E46DD"/>
    <w:rsid w:val="003E4B79"/>
    <w:rsid w:val="003E6B78"/>
    <w:rsid w:val="003E7906"/>
    <w:rsid w:val="003F14BA"/>
    <w:rsid w:val="003F279E"/>
    <w:rsid w:val="00401325"/>
    <w:rsid w:val="00403950"/>
    <w:rsid w:val="004050B9"/>
    <w:rsid w:val="00410F10"/>
    <w:rsid w:val="004126DE"/>
    <w:rsid w:val="0041341C"/>
    <w:rsid w:val="0041592D"/>
    <w:rsid w:val="0042051E"/>
    <w:rsid w:val="0042128D"/>
    <w:rsid w:val="00421556"/>
    <w:rsid w:val="00424764"/>
    <w:rsid w:val="00424C4B"/>
    <w:rsid w:val="004273A1"/>
    <w:rsid w:val="0042781F"/>
    <w:rsid w:val="00431C3C"/>
    <w:rsid w:val="00436DF1"/>
    <w:rsid w:val="00445FFC"/>
    <w:rsid w:val="00446179"/>
    <w:rsid w:val="004530CF"/>
    <w:rsid w:val="004542D2"/>
    <w:rsid w:val="00454E5E"/>
    <w:rsid w:val="004551D5"/>
    <w:rsid w:val="00456330"/>
    <w:rsid w:val="004600E7"/>
    <w:rsid w:val="00460439"/>
    <w:rsid w:val="004621F9"/>
    <w:rsid w:val="0046532B"/>
    <w:rsid w:val="0046708F"/>
    <w:rsid w:val="00467613"/>
    <w:rsid w:val="004712DE"/>
    <w:rsid w:val="00471A6A"/>
    <w:rsid w:val="0047589B"/>
    <w:rsid w:val="0047628B"/>
    <w:rsid w:val="004774CE"/>
    <w:rsid w:val="004835AB"/>
    <w:rsid w:val="00484E8E"/>
    <w:rsid w:val="004862D5"/>
    <w:rsid w:val="00486EC6"/>
    <w:rsid w:val="00494318"/>
    <w:rsid w:val="004A7067"/>
    <w:rsid w:val="004B47F2"/>
    <w:rsid w:val="004C3E0D"/>
    <w:rsid w:val="004C527C"/>
    <w:rsid w:val="004D12B2"/>
    <w:rsid w:val="004D6128"/>
    <w:rsid w:val="004E0084"/>
    <w:rsid w:val="004E037C"/>
    <w:rsid w:val="004E0FCC"/>
    <w:rsid w:val="004E1BD5"/>
    <w:rsid w:val="004E5402"/>
    <w:rsid w:val="004F32C8"/>
    <w:rsid w:val="004F7978"/>
    <w:rsid w:val="00502128"/>
    <w:rsid w:val="005032B5"/>
    <w:rsid w:val="005038C0"/>
    <w:rsid w:val="00503DD2"/>
    <w:rsid w:val="0050504E"/>
    <w:rsid w:val="00506ED1"/>
    <w:rsid w:val="00507354"/>
    <w:rsid w:val="00507AA1"/>
    <w:rsid w:val="00507E91"/>
    <w:rsid w:val="00511CBB"/>
    <w:rsid w:val="005148F8"/>
    <w:rsid w:val="00522B9C"/>
    <w:rsid w:val="00522C64"/>
    <w:rsid w:val="00523CE8"/>
    <w:rsid w:val="00524821"/>
    <w:rsid w:val="005257E4"/>
    <w:rsid w:val="00527DFA"/>
    <w:rsid w:val="00527E72"/>
    <w:rsid w:val="00535804"/>
    <w:rsid w:val="00545F1A"/>
    <w:rsid w:val="00545FDB"/>
    <w:rsid w:val="005479F7"/>
    <w:rsid w:val="005527A3"/>
    <w:rsid w:val="005567D5"/>
    <w:rsid w:val="00556A3A"/>
    <w:rsid w:val="00562451"/>
    <w:rsid w:val="005653AE"/>
    <w:rsid w:val="005706E7"/>
    <w:rsid w:val="005728F3"/>
    <w:rsid w:val="0057360E"/>
    <w:rsid w:val="005757EC"/>
    <w:rsid w:val="00577C30"/>
    <w:rsid w:val="005802BF"/>
    <w:rsid w:val="00582AAA"/>
    <w:rsid w:val="005834DF"/>
    <w:rsid w:val="0058767B"/>
    <w:rsid w:val="00591457"/>
    <w:rsid w:val="00591582"/>
    <w:rsid w:val="005918F6"/>
    <w:rsid w:val="005956AE"/>
    <w:rsid w:val="0059671C"/>
    <w:rsid w:val="00597058"/>
    <w:rsid w:val="005A2CF1"/>
    <w:rsid w:val="005A3C42"/>
    <w:rsid w:val="005B10EC"/>
    <w:rsid w:val="005B22A6"/>
    <w:rsid w:val="005B2693"/>
    <w:rsid w:val="005B4250"/>
    <w:rsid w:val="005B63A0"/>
    <w:rsid w:val="005B66EF"/>
    <w:rsid w:val="005B70DA"/>
    <w:rsid w:val="005B7C1D"/>
    <w:rsid w:val="005C0AF0"/>
    <w:rsid w:val="005C0C97"/>
    <w:rsid w:val="005C3F83"/>
    <w:rsid w:val="005C6A14"/>
    <w:rsid w:val="005D1DB2"/>
    <w:rsid w:val="005D3A0F"/>
    <w:rsid w:val="005D5C5D"/>
    <w:rsid w:val="005E3198"/>
    <w:rsid w:val="005E3AFB"/>
    <w:rsid w:val="005E63C8"/>
    <w:rsid w:val="005E6E0C"/>
    <w:rsid w:val="005F0DFF"/>
    <w:rsid w:val="005F1BDA"/>
    <w:rsid w:val="005F2702"/>
    <w:rsid w:val="005F2F88"/>
    <w:rsid w:val="005F37CC"/>
    <w:rsid w:val="005F6BB3"/>
    <w:rsid w:val="00605C87"/>
    <w:rsid w:val="00607D40"/>
    <w:rsid w:val="00607EAA"/>
    <w:rsid w:val="00611521"/>
    <w:rsid w:val="00611524"/>
    <w:rsid w:val="00614DFF"/>
    <w:rsid w:val="00614E23"/>
    <w:rsid w:val="00615201"/>
    <w:rsid w:val="00616D2C"/>
    <w:rsid w:val="006176F3"/>
    <w:rsid w:val="00617841"/>
    <w:rsid w:val="00621A8C"/>
    <w:rsid w:val="006273EA"/>
    <w:rsid w:val="00630574"/>
    <w:rsid w:val="00632079"/>
    <w:rsid w:val="00634815"/>
    <w:rsid w:val="006348E8"/>
    <w:rsid w:val="00637DE4"/>
    <w:rsid w:val="006418E1"/>
    <w:rsid w:val="006426B4"/>
    <w:rsid w:val="00643A36"/>
    <w:rsid w:val="0065017C"/>
    <w:rsid w:val="00651DD7"/>
    <w:rsid w:val="00655300"/>
    <w:rsid w:val="00656CE7"/>
    <w:rsid w:val="0066099C"/>
    <w:rsid w:val="00662406"/>
    <w:rsid w:val="006631AB"/>
    <w:rsid w:val="0066444B"/>
    <w:rsid w:val="00664926"/>
    <w:rsid w:val="00665A1B"/>
    <w:rsid w:val="00666788"/>
    <w:rsid w:val="00671D47"/>
    <w:rsid w:val="006771A1"/>
    <w:rsid w:val="00677265"/>
    <w:rsid w:val="006864CA"/>
    <w:rsid w:val="00692322"/>
    <w:rsid w:val="00693C26"/>
    <w:rsid w:val="006959D2"/>
    <w:rsid w:val="00696FB7"/>
    <w:rsid w:val="006A09A9"/>
    <w:rsid w:val="006A131B"/>
    <w:rsid w:val="006A171E"/>
    <w:rsid w:val="006A3DA9"/>
    <w:rsid w:val="006A4AFD"/>
    <w:rsid w:val="006A4EF1"/>
    <w:rsid w:val="006A5F45"/>
    <w:rsid w:val="006A6A7B"/>
    <w:rsid w:val="006B14CB"/>
    <w:rsid w:val="006B1A76"/>
    <w:rsid w:val="006B3F1C"/>
    <w:rsid w:val="006B4140"/>
    <w:rsid w:val="006B6085"/>
    <w:rsid w:val="006B688A"/>
    <w:rsid w:val="006B6BB7"/>
    <w:rsid w:val="006B7ECF"/>
    <w:rsid w:val="006C053A"/>
    <w:rsid w:val="006C710E"/>
    <w:rsid w:val="006D0FE4"/>
    <w:rsid w:val="006D2B47"/>
    <w:rsid w:val="006D3308"/>
    <w:rsid w:val="006D421A"/>
    <w:rsid w:val="006D70C2"/>
    <w:rsid w:val="006D7E0D"/>
    <w:rsid w:val="006E3116"/>
    <w:rsid w:val="006E4864"/>
    <w:rsid w:val="006E59E7"/>
    <w:rsid w:val="006E5AF4"/>
    <w:rsid w:val="006F0EFF"/>
    <w:rsid w:val="006F235C"/>
    <w:rsid w:val="006F7D95"/>
    <w:rsid w:val="00702160"/>
    <w:rsid w:val="00702D48"/>
    <w:rsid w:val="0070359D"/>
    <w:rsid w:val="007048DD"/>
    <w:rsid w:val="00707193"/>
    <w:rsid w:val="00710C84"/>
    <w:rsid w:val="007112FE"/>
    <w:rsid w:val="007125B4"/>
    <w:rsid w:val="007144DA"/>
    <w:rsid w:val="00714877"/>
    <w:rsid w:val="00717299"/>
    <w:rsid w:val="00717585"/>
    <w:rsid w:val="00717706"/>
    <w:rsid w:val="0072047A"/>
    <w:rsid w:val="00721559"/>
    <w:rsid w:val="00722809"/>
    <w:rsid w:val="00726EE3"/>
    <w:rsid w:val="0072747D"/>
    <w:rsid w:val="00731242"/>
    <w:rsid w:val="00733912"/>
    <w:rsid w:val="00734546"/>
    <w:rsid w:val="00735239"/>
    <w:rsid w:val="0073721A"/>
    <w:rsid w:val="00737721"/>
    <w:rsid w:val="007418EC"/>
    <w:rsid w:val="0074249E"/>
    <w:rsid w:val="007454BB"/>
    <w:rsid w:val="00745FA2"/>
    <w:rsid w:val="00747CD2"/>
    <w:rsid w:val="00751B6E"/>
    <w:rsid w:val="00752947"/>
    <w:rsid w:val="00752FE4"/>
    <w:rsid w:val="00764F96"/>
    <w:rsid w:val="00767CA6"/>
    <w:rsid w:val="00772E80"/>
    <w:rsid w:val="00773430"/>
    <w:rsid w:val="0077490C"/>
    <w:rsid w:val="00774CF8"/>
    <w:rsid w:val="00776324"/>
    <w:rsid w:val="00776379"/>
    <w:rsid w:val="00776F6D"/>
    <w:rsid w:val="0078337D"/>
    <w:rsid w:val="0078413B"/>
    <w:rsid w:val="00784B47"/>
    <w:rsid w:val="00784DCA"/>
    <w:rsid w:val="00785921"/>
    <w:rsid w:val="00794299"/>
    <w:rsid w:val="00796AD8"/>
    <w:rsid w:val="007A0835"/>
    <w:rsid w:val="007A0CAE"/>
    <w:rsid w:val="007A115F"/>
    <w:rsid w:val="007A1445"/>
    <w:rsid w:val="007A1501"/>
    <w:rsid w:val="007B24C9"/>
    <w:rsid w:val="007B25C8"/>
    <w:rsid w:val="007B2855"/>
    <w:rsid w:val="007B4EA3"/>
    <w:rsid w:val="007C0200"/>
    <w:rsid w:val="007C0C64"/>
    <w:rsid w:val="007C185D"/>
    <w:rsid w:val="007C1DC0"/>
    <w:rsid w:val="007C1F34"/>
    <w:rsid w:val="007C3CF1"/>
    <w:rsid w:val="007C5124"/>
    <w:rsid w:val="007C5642"/>
    <w:rsid w:val="007C5CAC"/>
    <w:rsid w:val="007C60E5"/>
    <w:rsid w:val="007D2335"/>
    <w:rsid w:val="007D7706"/>
    <w:rsid w:val="007E1A5C"/>
    <w:rsid w:val="007E1ECC"/>
    <w:rsid w:val="007E29B0"/>
    <w:rsid w:val="007E6115"/>
    <w:rsid w:val="007F0CB2"/>
    <w:rsid w:val="007F15DC"/>
    <w:rsid w:val="007F2ACC"/>
    <w:rsid w:val="007F751B"/>
    <w:rsid w:val="00800493"/>
    <w:rsid w:val="0080066F"/>
    <w:rsid w:val="0080208F"/>
    <w:rsid w:val="00803E6E"/>
    <w:rsid w:val="00804470"/>
    <w:rsid w:val="0080578C"/>
    <w:rsid w:val="0080751B"/>
    <w:rsid w:val="00810C61"/>
    <w:rsid w:val="00814C0F"/>
    <w:rsid w:val="00817B87"/>
    <w:rsid w:val="0082705B"/>
    <w:rsid w:val="008276C5"/>
    <w:rsid w:val="00831949"/>
    <w:rsid w:val="00833E69"/>
    <w:rsid w:val="00834BE0"/>
    <w:rsid w:val="00837441"/>
    <w:rsid w:val="00837880"/>
    <w:rsid w:val="0084196D"/>
    <w:rsid w:val="008447A3"/>
    <w:rsid w:val="00847750"/>
    <w:rsid w:val="00850C24"/>
    <w:rsid w:val="0085199A"/>
    <w:rsid w:val="0085370C"/>
    <w:rsid w:val="00854D82"/>
    <w:rsid w:val="00855AA7"/>
    <w:rsid w:val="008719FC"/>
    <w:rsid w:val="008765C7"/>
    <w:rsid w:val="00880378"/>
    <w:rsid w:val="00880C65"/>
    <w:rsid w:val="0088268C"/>
    <w:rsid w:val="00887F4C"/>
    <w:rsid w:val="00890B78"/>
    <w:rsid w:val="00893C17"/>
    <w:rsid w:val="00894235"/>
    <w:rsid w:val="00894C15"/>
    <w:rsid w:val="0089558B"/>
    <w:rsid w:val="008967CC"/>
    <w:rsid w:val="00896C0B"/>
    <w:rsid w:val="008A2614"/>
    <w:rsid w:val="008A2B22"/>
    <w:rsid w:val="008A33D2"/>
    <w:rsid w:val="008A6E96"/>
    <w:rsid w:val="008A6FCF"/>
    <w:rsid w:val="008B11AE"/>
    <w:rsid w:val="008B2E57"/>
    <w:rsid w:val="008B4B30"/>
    <w:rsid w:val="008C1AE0"/>
    <w:rsid w:val="008C5846"/>
    <w:rsid w:val="008C6F5F"/>
    <w:rsid w:val="008C7AD2"/>
    <w:rsid w:val="008D0879"/>
    <w:rsid w:val="008D1861"/>
    <w:rsid w:val="008D2849"/>
    <w:rsid w:val="008D5DCC"/>
    <w:rsid w:val="008D75FD"/>
    <w:rsid w:val="008D7EA2"/>
    <w:rsid w:val="008E0AFA"/>
    <w:rsid w:val="008E124A"/>
    <w:rsid w:val="008E14B0"/>
    <w:rsid w:val="008E41B4"/>
    <w:rsid w:val="008E58BD"/>
    <w:rsid w:val="008E68A7"/>
    <w:rsid w:val="008F099F"/>
    <w:rsid w:val="008F44FE"/>
    <w:rsid w:val="008F461C"/>
    <w:rsid w:val="008F4BF4"/>
    <w:rsid w:val="008F6B2F"/>
    <w:rsid w:val="008F6DFF"/>
    <w:rsid w:val="0090597B"/>
    <w:rsid w:val="0090636E"/>
    <w:rsid w:val="0090788C"/>
    <w:rsid w:val="00913B4E"/>
    <w:rsid w:val="00913C1E"/>
    <w:rsid w:val="00916D6E"/>
    <w:rsid w:val="00917280"/>
    <w:rsid w:val="0091785E"/>
    <w:rsid w:val="009204A3"/>
    <w:rsid w:val="00926265"/>
    <w:rsid w:val="00927406"/>
    <w:rsid w:val="00941C92"/>
    <w:rsid w:val="009434A3"/>
    <w:rsid w:val="009462D1"/>
    <w:rsid w:val="009464B6"/>
    <w:rsid w:val="00950F54"/>
    <w:rsid w:val="00951057"/>
    <w:rsid w:val="00951EB4"/>
    <w:rsid w:val="00954D96"/>
    <w:rsid w:val="009551E5"/>
    <w:rsid w:val="00956BA5"/>
    <w:rsid w:val="009572D5"/>
    <w:rsid w:val="0096089A"/>
    <w:rsid w:val="009609F2"/>
    <w:rsid w:val="00961A26"/>
    <w:rsid w:val="0097216F"/>
    <w:rsid w:val="00973CD1"/>
    <w:rsid w:val="0098180A"/>
    <w:rsid w:val="009830C0"/>
    <w:rsid w:val="00983968"/>
    <w:rsid w:val="00983B4A"/>
    <w:rsid w:val="00983BC3"/>
    <w:rsid w:val="00985231"/>
    <w:rsid w:val="009869D3"/>
    <w:rsid w:val="00993C86"/>
    <w:rsid w:val="00993D42"/>
    <w:rsid w:val="00994FEA"/>
    <w:rsid w:val="00996F0E"/>
    <w:rsid w:val="00997FD9"/>
    <w:rsid w:val="009A03EE"/>
    <w:rsid w:val="009A05A3"/>
    <w:rsid w:val="009A1638"/>
    <w:rsid w:val="009A1F76"/>
    <w:rsid w:val="009A2AAB"/>
    <w:rsid w:val="009A5F0E"/>
    <w:rsid w:val="009B25B6"/>
    <w:rsid w:val="009B3DF9"/>
    <w:rsid w:val="009B4580"/>
    <w:rsid w:val="009B7B85"/>
    <w:rsid w:val="009C4EE5"/>
    <w:rsid w:val="009C76F2"/>
    <w:rsid w:val="009C7C9E"/>
    <w:rsid w:val="009C7E9F"/>
    <w:rsid w:val="009D118C"/>
    <w:rsid w:val="009D22AC"/>
    <w:rsid w:val="009D58A0"/>
    <w:rsid w:val="009D59A1"/>
    <w:rsid w:val="009D7AA1"/>
    <w:rsid w:val="009E6447"/>
    <w:rsid w:val="009F5135"/>
    <w:rsid w:val="009F5D38"/>
    <w:rsid w:val="009F5EB0"/>
    <w:rsid w:val="009F7A95"/>
    <w:rsid w:val="00A01392"/>
    <w:rsid w:val="00A0177C"/>
    <w:rsid w:val="00A01A52"/>
    <w:rsid w:val="00A01DDB"/>
    <w:rsid w:val="00A02328"/>
    <w:rsid w:val="00A05D19"/>
    <w:rsid w:val="00A12841"/>
    <w:rsid w:val="00A14AD9"/>
    <w:rsid w:val="00A159F5"/>
    <w:rsid w:val="00A178F4"/>
    <w:rsid w:val="00A20F1B"/>
    <w:rsid w:val="00A21D38"/>
    <w:rsid w:val="00A240F4"/>
    <w:rsid w:val="00A24139"/>
    <w:rsid w:val="00A246BC"/>
    <w:rsid w:val="00A259BA"/>
    <w:rsid w:val="00A26976"/>
    <w:rsid w:val="00A270D9"/>
    <w:rsid w:val="00A3246E"/>
    <w:rsid w:val="00A326F8"/>
    <w:rsid w:val="00A33B06"/>
    <w:rsid w:val="00A34605"/>
    <w:rsid w:val="00A34FED"/>
    <w:rsid w:val="00A36655"/>
    <w:rsid w:val="00A37B6A"/>
    <w:rsid w:val="00A432D0"/>
    <w:rsid w:val="00A44F86"/>
    <w:rsid w:val="00A45B98"/>
    <w:rsid w:val="00A4625D"/>
    <w:rsid w:val="00A5075F"/>
    <w:rsid w:val="00A50B48"/>
    <w:rsid w:val="00A6197B"/>
    <w:rsid w:val="00A61FF9"/>
    <w:rsid w:val="00A623DE"/>
    <w:rsid w:val="00A62501"/>
    <w:rsid w:val="00A63370"/>
    <w:rsid w:val="00A63DF5"/>
    <w:rsid w:val="00A660C8"/>
    <w:rsid w:val="00A66E60"/>
    <w:rsid w:val="00A701CE"/>
    <w:rsid w:val="00A76FBF"/>
    <w:rsid w:val="00A806F7"/>
    <w:rsid w:val="00A823B3"/>
    <w:rsid w:val="00A83E7A"/>
    <w:rsid w:val="00A86C16"/>
    <w:rsid w:val="00A931A6"/>
    <w:rsid w:val="00AA4E2C"/>
    <w:rsid w:val="00AA629E"/>
    <w:rsid w:val="00AB2166"/>
    <w:rsid w:val="00AB36A2"/>
    <w:rsid w:val="00AB3731"/>
    <w:rsid w:val="00AB3F93"/>
    <w:rsid w:val="00AB45F2"/>
    <w:rsid w:val="00AB58C0"/>
    <w:rsid w:val="00AB6881"/>
    <w:rsid w:val="00AC1A61"/>
    <w:rsid w:val="00AC4B41"/>
    <w:rsid w:val="00AC5F97"/>
    <w:rsid w:val="00AC6C19"/>
    <w:rsid w:val="00AC7EA3"/>
    <w:rsid w:val="00AD0A6A"/>
    <w:rsid w:val="00AD565B"/>
    <w:rsid w:val="00AD5AAF"/>
    <w:rsid w:val="00AD6360"/>
    <w:rsid w:val="00AE21B9"/>
    <w:rsid w:val="00AE662F"/>
    <w:rsid w:val="00AE70F2"/>
    <w:rsid w:val="00AF08D7"/>
    <w:rsid w:val="00AF395F"/>
    <w:rsid w:val="00AF4145"/>
    <w:rsid w:val="00AF4E8C"/>
    <w:rsid w:val="00B00C4B"/>
    <w:rsid w:val="00B012E3"/>
    <w:rsid w:val="00B02416"/>
    <w:rsid w:val="00B04F88"/>
    <w:rsid w:val="00B075EA"/>
    <w:rsid w:val="00B11BED"/>
    <w:rsid w:val="00B13413"/>
    <w:rsid w:val="00B134E6"/>
    <w:rsid w:val="00B13C3D"/>
    <w:rsid w:val="00B14106"/>
    <w:rsid w:val="00B14D21"/>
    <w:rsid w:val="00B15C37"/>
    <w:rsid w:val="00B15F58"/>
    <w:rsid w:val="00B166ED"/>
    <w:rsid w:val="00B2159B"/>
    <w:rsid w:val="00B218FA"/>
    <w:rsid w:val="00B2496D"/>
    <w:rsid w:val="00B25F69"/>
    <w:rsid w:val="00B31AFD"/>
    <w:rsid w:val="00B34657"/>
    <w:rsid w:val="00B4151C"/>
    <w:rsid w:val="00B42E78"/>
    <w:rsid w:val="00B447FD"/>
    <w:rsid w:val="00B458AE"/>
    <w:rsid w:val="00B471DF"/>
    <w:rsid w:val="00B47A4A"/>
    <w:rsid w:val="00B529E6"/>
    <w:rsid w:val="00B533D0"/>
    <w:rsid w:val="00B53DB0"/>
    <w:rsid w:val="00B55933"/>
    <w:rsid w:val="00B5703B"/>
    <w:rsid w:val="00B573A0"/>
    <w:rsid w:val="00B64705"/>
    <w:rsid w:val="00B72122"/>
    <w:rsid w:val="00B818F5"/>
    <w:rsid w:val="00B85DD6"/>
    <w:rsid w:val="00B86166"/>
    <w:rsid w:val="00B87305"/>
    <w:rsid w:val="00B90314"/>
    <w:rsid w:val="00B92A09"/>
    <w:rsid w:val="00B93A77"/>
    <w:rsid w:val="00B941DC"/>
    <w:rsid w:val="00BA2917"/>
    <w:rsid w:val="00BA3621"/>
    <w:rsid w:val="00BA403C"/>
    <w:rsid w:val="00BA6032"/>
    <w:rsid w:val="00BA606C"/>
    <w:rsid w:val="00BA74CE"/>
    <w:rsid w:val="00BB4265"/>
    <w:rsid w:val="00BB459E"/>
    <w:rsid w:val="00BB5882"/>
    <w:rsid w:val="00BB6B98"/>
    <w:rsid w:val="00BB705C"/>
    <w:rsid w:val="00BC0BF3"/>
    <w:rsid w:val="00BC25E5"/>
    <w:rsid w:val="00BC2886"/>
    <w:rsid w:val="00BD116F"/>
    <w:rsid w:val="00BD133E"/>
    <w:rsid w:val="00BD49AF"/>
    <w:rsid w:val="00BD5FE5"/>
    <w:rsid w:val="00BE2A44"/>
    <w:rsid w:val="00BE378F"/>
    <w:rsid w:val="00BE5105"/>
    <w:rsid w:val="00BE6B1A"/>
    <w:rsid w:val="00BF070B"/>
    <w:rsid w:val="00BF5250"/>
    <w:rsid w:val="00BF52C4"/>
    <w:rsid w:val="00C04F05"/>
    <w:rsid w:val="00C05856"/>
    <w:rsid w:val="00C07AB4"/>
    <w:rsid w:val="00C10ACC"/>
    <w:rsid w:val="00C12C71"/>
    <w:rsid w:val="00C174D4"/>
    <w:rsid w:val="00C1771B"/>
    <w:rsid w:val="00C177A9"/>
    <w:rsid w:val="00C32A03"/>
    <w:rsid w:val="00C32FE1"/>
    <w:rsid w:val="00C34AB6"/>
    <w:rsid w:val="00C37CA2"/>
    <w:rsid w:val="00C37CE4"/>
    <w:rsid w:val="00C37F0F"/>
    <w:rsid w:val="00C402EB"/>
    <w:rsid w:val="00C40B6A"/>
    <w:rsid w:val="00C422CE"/>
    <w:rsid w:val="00C4525C"/>
    <w:rsid w:val="00C457B7"/>
    <w:rsid w:val="00C47BE9"/>
    <w:rsid w:val="00C508DD"/>
    <w:rsid w:val="00C54B8A"/>
    <w:rsid w:val="00C609FD"/>
    <w:rsid w:val="00C60A6A"/>
    <w:rsid w:val="00C76A59"/>
    <w:rsid w:val="00C76C05"/>
    <w:rsid w:val="00C82944"/>
    <w:rsid w:val="00C82AB9"/>
    <w:rsid w:val="00C901E4"/>
    <w:rsid w:val="00C91683"/>
    <w:rsid w:val="00C918D4"/>
    <w:rsid w:val="00C92C1C"/>
    <w:rsid w:val="00C95C5C"/>
    <w:rsid w:val="00C95F68"/>
    <w:rsid w:val="00CA12C9"/>
    <w:rsid w:val="00CA4348"/>
    <w:rsid w:val="00CA4CCC"/>
    <w:rsid w:val="00CB2553"/>
    <w:rsid w:val="00CB4DAE"/>
    <w:rsid w:val="00CB5F99"/>
    <w:rsid w:val="00CB62CF"/>
    <w:rsid w:val="00CC119D"/>
    <w:rsid w:val="00CC19F5"/>
    <w:rsid w:val="00CC57AD"/>
    <w:rsid w:val="00CC68FF"/>
    <w:rsid w:val="00CC6C8E"/>
    <w:rsid w:val="00CC7487"/>
    <w:rsid w:val="00CC7CA5"/>
    <w:rsid w:val="00CD3CB9"/>
    <w:rsid w:val="00CD60BC"/>
    <w:rsid w:val="00CD6C03"/>
    <w:rsid w:val="00CE02CF"/>
    <w:rsid w:val="00CE3888"/>
    <w:rsid w:val="00CE3A87"/>
    <w:rsid w:val="00CE6419"/>
    <w:rsid w:val="00CE671F"/>
    <w:rsid w:val="00CE7412"/>
    <w:rsid w:val="00CF0EA4"/>
    <w:rsid w:val="00D00ABA"/>
    <w:rsid w:val="00D00F3D"/>
    <w:rsid w:val="00D02DDD"/>
    <w:rsid w:val="00D03CDF"/>
    <w:rsid w:val="00D0410E"/>
    <w:rsid w:val="00D0490A"/>
    <w:rsid w:val="00D04AA1"/>
    <w:rsid w:val="00D05C2E"/>
    <w:rsid w:val="00D07C8A"/>
    <w:rsid w:val="00D1015E"/>
    <w:rsid w:val="00D12332"/>
    <w:rsid w:val="00D1247B"/>
    <w:rsid w:val="00D16B23"/>
    <w:rsid w:val="00D17775"/>
    <w:rsid w:val="00D1798B"/>
    <w:rsid w:val="00D22FA8"/>
    <w:rsid w:val="00D27A4E"/>
    <w:rsid w:val="00D3277E"/>
    <w:rsid w:val="00D41A02"/>
    <w:rsid w:val="00D42056"/>
    <w:rsid w:val="00D43E79"/>
    <w:rsid w:val="00D46765"/>
    <w:rsid w:val="00D46DD6"/>
    <w:rsid w:val="00D538B3"/>
    <w:rsid w:val="00D540E8"/>
    <w:rsid w:val="00D5463B"/>
    <w:rsid w:val="00D55C20"/>
    <w:rsid w:val="00D577BB"/>
    <w:rsid w:val="00D6054A"/>
    <w:rsid w:val="00D60706"/>
    <w:rsid w:val="00D65D21"/>
    <w:rsid w:val="00D6683C"/>
    <w:rsid w:val="00D67459"/>
    <w:rsid w:val="00D72AEC"/>
    <w:rsid w:val="00D733A8"/>
    <w:rsid w:val="00D73F0B"/>
    <w:rsid w:val="00D76766"/>
    <w:rsid w:val="00D76ACF"/>
    <w:rsid w:val="00D846DB"/>
    <w:rsid w:val="00D849C8"/>
    <w:rsid w:val="00D84B3B"/>
    <w:rsid w:val="00D85589"/>
    <w:rsid w:val="00D85D09"/>
    <w:rsid w:val="00D9463B"/>
    <w:rsid w:val="00D94F25"/>
    <w:rsid w:val="00D96639"/>
    <w:rsid w:val="00D974E1"/>
    <w:rsid w:val="00D97540"/>
    <w:rsid w:val="00DA0130"/>
    <w:rsid w:val="00DA3039"/>
    <w:rsid w:val="00DA36C2"/>
    <w:rsid w:val="00DA4DEE"/>
    <w:rsid w:val="00DA718D"/>
    <w:rsid w:val="00DA7F25"/>
    <w:rsid w:val="00DB1297"/>
    <w:rsid w:val="00DB53BF"/>
    <w:rsid w:val="00DB629F"/>
    <w:rsid w:val="00DC07FF"/>
    <w:rsid w:val="00DC147B"/>
    <w:rsid w:val="00DC426F"/>
    <w:rsid w:val="00DC4295"/>
    <w:rsid w:val="00DC4412"/>
    <w:rsid w:val="00DC618E"/>
    <w:rsid w:val="00DD095D"/>
    <w:rsid w:val="00DD271B"/>
    <w:rsid w:val="00DD4B0A"/>
    <w:rsid w:val="00DE2668"/>
    <w:rsid w:val="00DE3A70"/>
    <w:rsid w:val="00DE3BA0"/>
    <w:rsid w:val="00DE3CA5"/>
    <w:rsid w:val="00DE4853"/>
    <w:rsid w:val="00DE4BA0"/>
    <w:rsid w:val="00DE5493"/>
    <w:rsid w:val="00DE569F"/>
    <w:rsid w:val="00DE5A39"/>
    <w:rsid w:val="00DE5D63"/>
    <w:rsid w:val="00DE69B7"/>
    <w:rsid w:val="00DE6C62"/>
    <w:rsid w:val="00DF07AA"/>
    <w:rsid w:val="00DF115F"/>
    <w:rsid w:val="00DF1C14"/>
    <w:rsid w:val="00DF2523"/>
    <w:rsid w:val="00DF4C2A"/>
    <w:rsid w:val="00DF697E"/>
    <w:rsid w:val="00DF72D5"/>
    <w:rsid w:val="00DF7412"/>
    <w:rsid w:val="00E10471"/>
    <w:rsid w:val="00E10F7D"/>
    <w:rsid w:val="00E1117E"/>
    <w:rsid w:val="00E1383B"/>
    <w:rsid w:val="00E14906"/>
    <w:rsid w:val="00E1514E"/>
    <w:rsid w:val="00E1576C"/>
    <w:rsid w:val="00E20672"/>
    <w:rsid w:val="00E21488"/>
    <w:rsid w:val="00E21A16"/>
    <w:rsid w:val="00E31944"/>
    <w:rsid w:val="00E31B3A"/>
    <w:rsid w:val="00E3250C"/>
    <w:rsid w:val="00E34C84"/>
    <w:rsid w:val="00E37FB3"/>
    <w:rsid w:val="00E417C2"/>
    <w:rsid w:val="00E419B6"/>
    <w:rsid w:val="00E423C5"/>
    <w:rsid w:val="00E431FF"/>
    <w:rsid w:val="00E4334C"/>
    <w:rsid w:val="00E4386A"/>
    <w:rsid w:val="00E4452B"/>
    <w:rsid w:val="00E44553"/>
    <w:rsid w:val="00E452FE"/>
    <w:rsid w:val="00E45F9D"/>
    <w:rsid w:val="00E54E95"/>
    <w:rsid w:val="00E57697"/>
    <w:rsid w:val="00E60647"/>
    <w:rsid w:val="00E75642"/>
    <w:rsid w:val="00E76365"/>
    <w:rsid w:val="00E80AE8"/>
    <w:rsid w:val="00E81767"/>
    <w:rsid w:val="00E81BAB"/>
    <w:rsid w:val="00E83F5D"/>
    <w:rsid w:val="00E849B5"/>
    <w:rsid w:val="00E873FB"/>
    <w:rsid w:val="00E90ECB"/>
    <w:rsid w:val="00E91FAA"/>
    <w:rsid w:val="00E92A9A"/>
    <w:rsid w:val="00E94130"/>
    <w:rsid w:val="00E9593C"/>
    <w:rsid w:val="00E96029"/>
    <w:rsid w:val="00E97704"/>
    <w:rsid w:val="00EA1830"/>
    <w:rsid w:val="00EA20DF"/>
    <w:rsid w:val="00EA3658"/>
    <w:rsid w:val="00EA4C4A"/>
    <w:rsid w:val="00EB7613"/>
    <w:rsid w:val="00EC12B2"/>
    <w:rsid w:val="00EC1FB5"/>
    <w:rsid w:val="00EC7D73"/>
    <w:rsid w:val="00ED0640"/>
    <w:rsid w:val="00ED3A4F"/>
    <w:rsid w:val="00ED5356"/>
    <w:rsid w:val="00ED7B2F"/>
    <w:rsid w:val="00EE0450"/>
    <w:rsid w:val="00EE283D"/>
    <w:rsid w:val="00EE6473"/>
    <w:rsid w:val="00EF1722"/>
    <w:rsid w:val="00EF2C6A"/>
    <w:rsid w:val="00EF3F3F"/>
    <w:rsid w:val="00EF458F"/>
    <w:rsid w:val="00EF4A59"/>
    <w:rsid w:val="00EF5AA9"/>
    <w:rsid w:val="00F1110B"/>
    <w:rsid w:val="00F25FEC"/>
    <w:rsid w:val="00F26614"/>
    <w:rsid w:val="00F330C0"/>
    <w:rsid w:val="00F337B0"/>
    <w:rsid w:val="00F379FB"/>
    <w:rsid w:val="00F402D6"/>
    <w:rsid w:val="00F4379F"/>
    <w:rsid w:val="00F438A2"/>
    <w:rsid w:val="00F46092"/>
    <w:rsid w:val="00F4783A"/>
    <w:rsid w:val="00F53E0B"/>
    <w:rsid w:val="00F555F3"/>
    <w:rsid w:val="00F56A11"/>
    <w:rsid w:val="00F61A5D"/>
    <w:rsid w:val="00F65FD8"/>
    <w:rsid w:val="00F66C1D"/>
    <w:rsid w:val="00F67349"/>
    <w:rsid w:val="00F754F3"/>
    <w:rsid w:val="00F774D9"/>
    <w:rsid w:val="00F80B51"/>
    <w:rsid w:val="00F80F0D"/>
    <w:rsid w:val="00F83130"/>
    <w:rsid w:val="00F8738E"/>
    <w:rsid w:val="00F918BC"/>
    <w:rsid w:val="00F9249C"/>
    <w:rsid w:val="00F94AE7"/>
    <w:rsid w:val="00F955E8"/>
    <w:rsid w:val="00FA04C8"/>
    <w:rsid w:val="00FA0A34"/>
    <w:rsid w:val="00FA18FA"/>
    <w:rsid w:val="00FA1B57"/>
    <w:rsid w:val="00FA7E67"/>
    <w:rsid w:val="00FB054E"/>
    <w:rsid w:val="00FB09AB"/>
    <w:rsid w:val="00FB0C90"/>
    <w:rsid w:val="00FB11C7"/>
    <w:rsid w:val="00FB13C0"/>
    <w:rsid w:val="00FB26F4"/>
    <w:rsid w:val="00FB3CCF"/>
    <w:rsid w:val="00FB458C"/>
    <w:rsid w:val="00FB63CD"/>
    <w:rsid w:val="00FB6EB9"/>
    <w:rsid w:val="00FB777B"/>
    <w:rsid w:val="00FC3247"/>
    <w:rsid w:val="00FC336C"/>
    <w:rsid w:val="00FC4BC2"/>
    <w:rsid w:val="00FC5960"/>
    <w:rsid w:val="00FC5A94"/>
    <w:rsid w:val="00FC60CF"/>
    <w:rsid w:val="00FD5739"/>
    <w:rsid w:val="00FD5C3D"/>
    <w:rsid w:val="00FD6744"/>
    <w:rsid w:val="00FD6B1E"/>
    <w:rsid w:val="00FD7715"/>
    <w:rsid w:val="00FE1105"/>
    <w:rsid w:val="00FE4213"/>
    <w:rsid w:val="00FE55E4"/>
    <w:rsid w:val="00FE5D19"/>
    <w:rsid w:val="00FE77B9"/>
    <w:rsid w:val="00FF166A"/>
    <w:rsid w:val="00FF1BF0"/>
    <w:rsid w:val="00FF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431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EEFF5-8917-4DF7-91AD-005F4DCA0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ramshankar.shah</dc:creator>
  <cp:lastModifiedBy>Ram Prasad Sharma</cp:lastModifiedBy>
  <cp:revision>4</cp:revision>
  <cp:lastPrinted>2026-07-24T13:20:00Z</cp:lastPrinted>
  <dcterms:created xsi:type="dcterms:W3CDTF">2026-07-24T12:13:00Z</dcterms:created>
  <dcterms:modified xsi:type="dcterms:W3CDTF">2026-07-24T13:20:00Z</dcterms:modified>
</cp:coreProperties>
</file>